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_rels/fontTable.xml.rels" ContentType="application/vnd.openxmlformats-package.relationships+xml"/>
  <Override PartName="/word/_rels/document.xml.rels" ContentType="application/vnd.openxmlformats-package.relationships+xml"/>
  <Override PartName="/word/media/image1.jpeg" ContentType="image/jpeg"/>
  <Override PartName="/word/media/image5.png" ContentType="image/png"/>
  <Override PartName="/word/media/image2.png" ContentType="image/png"/>
  <Override PartName="/word/media/image3.png" ContentType="image/png"/>
  <Override PartName="/word/media/image4.png" ContentType="image/png"/>
  <Override PartName="/word/media/image6.png" ContentType="image/png"/>
  <Override PartName="/word/fontTable.xml" ContentType="application/vnd.openxmlformats-officedocument.wordprocessingml.fontTable+xml"/>
  <Override PartName="/word/fonts/font1.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15.odttf" ContentType="application/vnd.openxmlformats-officedocument.obfuscatedFont"/>
  <Override PartName="/word/fonts/font3.odttf" ContentType="application/vnd.openxmlformats-officedocument.obfuscatedFont"/>
  <Override PartName="/word/fonts/font16.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18.odttf" ContentType="application/vnd.openxmlformats-officedocument.obfuscatedFont"/>
  <Override PartName="/word/fonts/font6.odttf" ContentType="application/vnd.openxmlformats-officedocument.obfuscatedFont"/>
  <Override PartName="/word/fonts/font19.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lineRule="auto" w:line="336" w:before="120" w:after="120"/>
        <w:ind w:hanging="0" w:left="0"/>
        <w:jc w:val="center"/>
        <w:rPr/>
      </w:pPr>
      <w:r>
        <w:rPr>
          <w:rFonts w:eastAsia="Open Sans" w:cs="Open Sans" w:ascii="Open Sans" w:hAnsi="Open Sans"/>
          <w:color w:val="000000"/>
          <w:sz w:val="48"/>
          <w:szCs w:val="48"/>
        </w:rPr>
        <w:t> </w:t>
      </w:r>
      <w:r>
        <w:rPr>
          <w:rFonts w:eastAsia="Open Sans" w:cs="Open Sans" w:ascii="Open Sans" w:hAnsi="Open Sans"/>
          <w:color w:val="000000"/>
          <w:sz w:val="48"/>
          <w:szCs w:val="48"/>
        </w:rPr>
        <w:br/>
      </w:r>
      <w:r>
        <w:rPr>
          <w:rFonts w:eastAsia="Bangers" w:cs="Bangers" w:ascii="Bangers" w:hAnsi="Bangers"/>
          <w:color w:val="000000"/>
          <w:sz w:val="48"/>
          <w:szCs w:val="48"/>
        </w:rPr>
        <w:t> </w:t>
        <w:br/>
      </w:r>
      <w:r>
        <w:rPr>
          <w:rFonts w:eastAsia="Bangers" w:cs="Bangers" w:ascii="Bangers" w:hAnsi="Bangers"/>
          <w:color w:val="004AAD"/>
          <w:sz w:val="55"/>
          <w:szCs w:val="55"/>
        </w:rPr>
        <w:t xml:space="preserve">Guide d'Utilisation  CMCFoot – Plateforme de Réservation de Terrains de Football </w:t>
      </w:r>
    </w:p>
    <w:p>
      <w:pPr>
        <w:pStyle w:val="Normal"/>
        <w:bidi w:val="0"/>
        <w:spacing w:lineRule="auto" w:line="336" w:before="120" w:after="120"/>
        <w:ind w:hanging="0" w:left="0"/>
        <w:jc w:val="left"/>
        <w:rPr/>
      </w:pPr>
      <w:r>
        <w:rPr>
          <w:rFonts w:eastAsia="Open Sans" w:cs="Open Sans" w:ascii="Open Sans" w:hAnsi="Open Sans"/>
          <w:color w:val="004AAD"/>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4AAD"/>
          <w:sz w:val="24"/>
          <w:szCs w:val="24"/>
        </w:rPr>
        <w:drawing>
          <wp:anchor behindDoc="0" distT="0" distB="0" distL="0" distR="0" simplePos="0" locked="0" layoutInCell="0" allowOverlap="1" relativeHeight="7">
            <wp:simplePos x="0" y="0"/>
            <wp:positionH relativeFrom="column">
              <wp:posOffset>-914400</wp:posOffset>
            </wp:positionH>
            <wp:positionV relativeFrom="paragraph">
              <wp:posOffset>631190</wp:posOffset>
            </wp:positionV>
            <wp:extent cx="7560310" cy="60572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7560310" cy="6057265"/>
                    </a:xfrm>
                    <a:prstGeom prst="rect">
                      <a:avLst/>
                    </a:prstGeom>
                    <a:noFill/>
                  </pic:spPr>
                </pic:pic>
              </a:graphicData>
            </a:graphic>
          </wp:anchor>
        </w:drawing>
      </w:r>
      <w:r>
        <w:rPr>
          <w:rFonts w:eastAsia="Open Sans" w:cs="Open Sans" w:ascii="Open Sans" w:hAnsi="Open Sans"/>
          <w:color w:val="004AAD"/>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4AAD"/>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4AAD"/>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4AAD"/>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4AAD"/>
          <w:sz w:val="24"/>
          <w:szCs w:val="24"/>
        </w:rPr>
        <w:t xml:space="preserve"> </w:t>
      </w:r>
    </w:p>
    <w:p>
      <w:pPr>
        <w:pStyle w:val="Normal"/>
        <w:bidi w:val="0"/>
        <w:spacing w:lineRule="auto" w:line="336" w:before="120" w:after="120"/>
        <w:ind w:hanging="0" w:left="0"/>
        <w:jc w:val="left"/>
        <w:rPr/>
      </w:pPr>
      <w:r>
        <w:rPr>
          <w:rFonts w:eastAsia="Open Sans Bold" w:cs="Open Sans Bold" w:ascii="Open Sans Bold" w:hAnsi="Open Sans Bold"/>
          <w:b/>
          <w:bCs/>
          <w:color w:val="5E17EB"/>
          <w:sz w:val="42"/>
          <w:szCs w:val="42"/>
        </w:rPr>
        <w:t>Introduction au Projet CMCFoot</w:t>
      </w:r>
      <w:r>
        <w:rPr>
          <w:rFonts w:eastAsia="Open Sans" w:cs="Open Sans" w:ascii="Open Sans" w:hAnsi="Open Sans"/>
          <w:color w:val="5E17EB"/>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Le projet CMCFoot est une plateforme de réservation en ligne de terrains de football. L'objectif principal est de fournir un système intuitif permettant aux utilisateurs de réserver des terrains de football en fonction de la disponibilité, et ce, de manière rapide et sécurisée. La plateforme inclut des fonctionnalités pour la gestion des utilisateurs, des réservations, ainsi que la synchronisation en temps réel des disponibilités des terrains. </w:t>
      </w:r>
    </w:p>
    <w:p>
      <w:pPr>
        <w:pStyle w:val="Normal"/>
        <w:bidi w:val="0"/>
        <w:spacing w:lineRule="auto" w:line="336" w:before="120" w:after="120"/>
        <w:ind w:hanging="0" w:left="0"/>
        <w:jc w:val="left"/>
        <w:rPr/>
      </w:pPr>
      <w:r>
        <w:rPr>
          <w:rFonts w:eastAsia="Open Sans" w:cs="Open Sans" w:ascii="Open Sans" w:hAnsi="Open Sans"/>
          <w:color w:val="000000"/>
          <w:sz w:val="42"/>
          <w:szCs w:val="42"/>
        </w:rPr>
        <w:t> </w:t>
      </w:r>
      <w:r>
        <w:rPr>
          <w:rFonts w:eastAsia="Open Sans" w:cs="Open Sans" w:ascii="Open Sans" w:hAnsi="Open Sans"/>
          <w:color w:val="000000"/>
          <w:sz w:val="42"/>
          <w:szCs w:val="42"/>
        </w:rPr>
        <w:br/>
      </w:r>
      <w:r>
        <w:rPr>
          <w:rFonts w:eastAsia="Open Sans Bold" w:cs="Open Sans Bold" w:ascii="Open Sans Bold" w:hAnsi="Open Sans Bold"/>
          <w:b/>
          <w:bCs/>
          <w:color w:val="5E17EB"/>
          <w:sz w:val="120"/>
          <w:szCs w:val="120"/>
        </w:rPr>
        <w:t>Problématique à Résoudre</w:t>
      </w:r>
      <w:r>
        <w:rPr>
          <w:rFonts w:eastAsia="Open Sans" w:cs="Open Sans" w:ascii="Open Sans" w:hAnsi="Open Sans"/>
          <w:color w:val="5E17EB"/>
          <w:sz w:val="45"/>
          <w:szCs w:val="45"/>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La gestion des réservations de terrains de football dans de nombreuses installations sportives manque souvent d'efficacité et de transparence. Les problèmes courants rencontrés par les utilisateurs et les gestionnaires incluent : </w:t>
      </w:r>
    </w:p>
    <w:p>
      <w:pPr>
        <w:pStyle w:val="Normal"/>
        <w:bidi w:val="0"/>
        <w:spacing w:lineRule="auto" w:line="336" w:before="120" w:after="120"/>
        <w:ind w:hanging="0" w:left="480"/>
        <w:jc w:val="left"/>
        <w:rPr/>
      </w:pPr>
      <w:r>
        <w:rPr>
          <w:rFonts w:eastAsia="Open Sans Bold" w:cs="Open Sans Bold" w:ascii="Open Sans Bold" w:hAnsi="Open Sans Bold"/>
          <w:b/>
          <w:bCs/>
          <w:color w:val="FF914D"/>
          <w:sz w:val="42"/>
          <w:szCs w:val="42"/>
        </w:rPr>
        <w:tab/>
        <w:t>•</w:t>
        <w:tab/>
        <w:t>Problème 1 :</w:t>
      </w:r>
      <w:r>
        <w:rPr>
          <w:rFonts w:eastAsia="Open Sans Bold" w:cs="Open Sans Bold" w:ascii="Open Sans Bold" w:hAnsi="Open Sans Bold"/>
          <w:b/>
          <w:bCs/>
          <w:color w:val="8C52FF"/>
          <w:sz w:val="42"/>
          <w:szCs w:val="42"/>
        </w:rPr>
        <w:t xml:space="preserve"> Réservations manuelles et surchargées</w:t>
      </w:r>
      <w:r>
        <w:rPr>
          <w:rFonts w:eastAsia="Open Sans" w:cs="Open Sans" w:ascii="Open Sans" w:hAnsi="Open Sans"/>
          <w:color w:val="8C52FF"/>
          <w:sz w:val="42"/>
          <w:szCs w:val="42"/>
        </w:rPr>
        <w:t xml:space="preserve"> :</w:t>
      </w:r>
      <w:r>
        <w:rPr>
          <w:rFonts w:eastAsia="Open Sans" w:cs="Open Sans" w:ascii="Open Sans" w:hAnsi="Open Sans"/>
          <w:color w:val="000000"/>
          <w:sz w:val="42"/>
          <w:szCs w:val="42"/>
        </w:rPr>
        <w:t xml:space="preserve"> La gestion des réservations manuelle conduit souvent à des erreurs et à des créneaux horaires conflictuels. </w:t>
      </w:r>
    </w:p>
    <w:p>
      <w:pPr>
        <w:pStyle w:val="Normal"/>
        <w:bidi w:val="0"/>
        <w:spacing w:lineRule="auto" w:line="336" w:before="120" w:after="120"/>
        <w:ind w:hanging="0" w:left="480"/>
        <w:jc w:val="left"/>
        <w:rPr/>
      </w:pPr>
      <w:r>
        <w:rPr>
          <w:rFonts w:eastAsia="Open Sans Bold" w:cs="Open Sans Bold" w:ascii="Open Sans Bold" w:hAnsi="Open Sans Bold"/>
          <w:b/>
          <w:bCs/>
          <w:color w:val="FF914D"/>
          <w:sz w:val="42"/>
          <w:szCs w:val="42"/>
        </w:rPr>
        <w:tab/>
        <w:t>•</w:t>
        <w:tab/>
        <w:t>Problème 2 :</w:t>
      </w:r>
      <w:r>
        <w:rPr>
          <w:rFonts w:eastAsia="Open Sans Bold" w:cs="Open Sans Bold" w:ascii="Open Sans Bold" w:hAnsi="Open Sans Bold"/>
          <w:b/>
          <w:bCs/>
          <w:color w:val="000000"/>
          <w:sz w:val="42"/>
          <w:szCs w:val="42"/>
        </w:rPr>
        <w:t xml:space="preserve"> </w:t>
      </w:r>
      <w:r>
        <w:rPr>
          <w:rFonts w:eastAsia="Open Sans Bold" w:cs="Open Sans Bold" w:ascii="Open Sans Bold" w:hAnsi="Open Sans Bold"/>
          <w:b/>
          <w:bCs/>
          <w:color w:val="8C52FF"/>
          <w:sz w:val="42"/>
          <w:szCs w:val="42"/>
        </w:rPr>
        <w:t>Absence d'un système de gestion centralisé</w:t>
      </w:r>
      <w:r>
        <w:rPr>
          <w:rFonts w:eastAsia="Open Sans" w:cs="Open Sans" w:ascii="Open Sans" w:hAnsi="Open Sans"/>
          <w:color w:val="8C52FF"/>
          <w:sz w:val="42"/>
          <w:szCs w:val="42"/>
        </w:rPr>
        <w:t xml:space="preserve"> :</w:t>
      </w:r>
      <w:r>
        <w:rPr>
          <w:rFonts w:eastAsia="Open Sans" w:cs="Open Sans" w:ascii="Open Sans" w:hAnsi="Open Sans"/>
          <w:color w:val="000000"/>
          <w:sz w:val="42"/>
          <w:szCs w:val="42"/>
        </w:rPr>
        <w:t xml:space="preserve"> Les administrateurs n'ont souvent pas de contrôle centralisé sur les comptes utilisateurs et les réservations. </w:t>
      </w:r>
    </w:p>
    <w:p>
      <w:pPr>
        <w:pStyle w:val="Normal"/>
        <w:bidi w:val="0"/>
        <w:spacing w:lineRule="auto" w:line="336" w:before="120" w:after="120"/>
        <w:ind w:hanging="0" w:left="480"/>
        <w:jc w:val="left"/>
        <w:rPr/>
      </w:pPr>
      <w:r>
        <w:rPr>
          <w:rFonts w:eastAsia="Open Sans Bold" w:cs="Open Sans Bold" w:ascii="Open Sans Bold" w:hAnsi="Open Sans Bold"/>
          <w:b/>
          <w:bCs/>
          <w:color w:val="000000"/>
          <w:sz w:val="42"/>
          <w:szCs w:val="42"/>
        </w:rPr>
        <w:tab/>
      </w:r>
      <w:r>
        <w:rPr>
          <w:rFonts w:eastAsia="Open Sans Bold" w:cs="Open Sans Bold" w:ascii="Open Sans Bold" w:hAnsi="Open Sans Bold"/>
          <w:b/>
          <w:bCs/>
          <w:color w:val="FF914D"/>
          <w:sz w:val="42"/>
          <w:szCs w:val="42"/>
        </w:rPr>
        <w:t>• Problème 3 :</w:t>
      </w:r>
      <w:r>
        <w:rPr>
          <w:rFonts w:eastAsia="Open Sans Bold" w:cs="Open Sans Bold" w:ascii="Open Sans Bold" w:hAnsi="Open Sans Bold"/>
          <w:b/>
          <w:bCs/>
          <w:color w:val="000000"/>
          <w:sz w:val="42"/>
          <w:szCs w:val="42"/>
        </w:rPr>
        <w:t xml:space="preserve"> </w:t>
      </w:r>
      <w:r>
        <w:rPr>
          <w:rFonts w:eastAsia="Open Sans Bold" w:cs="Open Sans Bold" w:ascii="Open Sans Bold" w:hAnsi="Open Sans Bold"/>
          <w:b/>
          <w:bCs/>
          <w:color w:val="8C52FF"/>
          <w:sz w:val="42"/>
          <w:szCs w:val="42"/>
        </w:rPr>
        <w:t>Manque de visibilité en temps réel</w:t>
      </w:r>
      <w:r>
        <w:rPr>
          <w:rFonts w:eastAsia="Open Sans" w:cs="Open Sans" w:ascii="Open Sans" w:hAnsi="Open Sans"/>
          <w:color w:val="8C52FF"/>
          <w:sz w:val="42"/>
          <w:szCs w:val="42"/>
        </w:rPr>
        <w:t xml:space="preserve"> : </w:t>
      </w:r>
      <w:r>
        <w:rPr>
          <w:rFonts w:eastAsia="Open Sans" w:cs="Open Sans" w:ascii="Open Sans" w:hAnsi="Open Sans"/>
          <w:color w:val="000000"/>
          <w:sz w:val="42"/>
          <w:szCs w:val="42"/>
        </w:rPr>
        <w:t xml:space="preserve">Les utilisateurs ne peuvent pas voir la disponibilité en temps réel des terrains, ce qui entraîne des réservations non synchronisées et des annulations.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Le projet CMCFoot a pour objectif de résoudre ces problèmes en développant une plateforme moderne et efficace de réservation de terrains de football en ligne. </w:t>
      </w:r>
    </w:p>
    <w:p>
      <w:pPr>
        <w:pStyle w:val="Normal"/>
        <w:bidi w:val="0"/>
        <w:spacing w:lineRule="auto" w:line="336" w:before="120" w:after="120"/>
        <w:ind w:hanging="0" w:left="0"/>
        <w:jc w:val="left"/>
        <w:rPr/>
      </w:pPr>
      <w:r>
        <w:rPr>
          <w:rFonts w:eastAsia="Open Sans" w:cs="Open Sans" w:ascii="Open Sans" w:hAnsi="Open Sans"/>
          <w:color w:val="000000"/>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0000"/>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0000"/>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w:t>
      </w:r>
      <w:r>
        <w:rPr>
          <w:rFonts w:eastAsia="Open Sans" w:cs="Open Sans" w:ascii="Open Sans" w:hAnsi="Open Sans"/>
          <w:color w:val="000000"/>
          <w:sz w:val="42"/>
          <w:szCs w:val="42"/>
        </w:rPr>
        <w:br/>
      </w:r>
      <w:r>
        <w:rPr>
          <w:rFonts w:eastAsia="Open Sans Bold" w:cs="Open Sans Bold" w:ascii="Open Sans Bold" w:hAnsi="Open Sans Bold"/>
          <w:b/>
          <w:bCs/>
          <w:color w:val="00BF63"/>
          <w:sz w:val="96"/>
          <w:szCs w:val="96"/>
        </w:rPr>
        <w:t>Solution proposée par CMCFoot</w:t>
      </w:r>
      <w:r>
        <w:rPr>
          <w:rFonts w:eastAsia="Open Sans" w:cs="Open Sans" w:ascii="Open Sans" w:hAnsi="Open Sans"/>
          <w:color w:val="00BF63"/>
          <w:sz w:val="67"/>
          <w:szCs w:val="67"/>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La plateforme CMCFoot repose sur plusieurs fonctionnalités clés qui visent à résoudre les problèmes identifiés : </w:t>
      </w:r>
    </w:p>
    <w:p>
      <w:pPr>
        <w:pStyle w:val="Normal"/>
        <w:bidi w:val="0"/>
        <w:spacing w:lineRule="auto" w:line="336" w:before="120" w:after="120"/>
        <w:ind w:hanging="0" w:left="480"/>
        <w:jc w:val="left"/>
        <w:rPr/>
      </w:pPr>
      <w:r>
        <w:rPr>
          <w:rFonts w:eastAsia="Open Sans Bold" w:cs="Open Sans Bold" w:ascii="Open Sans Bold" w:hAnsi="Open Sans Bold"/>
          <w:b/>
          <w:bCs/>
          <w:color w:val="000000"/>
          <w:sz w:val="42"/>
          <w:szCs w:val="42"/>
        </w:rPr>
        <w:tab/>
      </w:r>
      <w:r>
        <w:rPr>
          <w:rFonts w:eastAsia="Open Sans Bold" w:cs="Open Sans Bold" w:ascii="Open Sans Bold" w:hAnsi="Open Sans Bold"/>
          <w:b/>
          <w:bCs/>
          <w:color w:val="8C52FF"/>
          <w:sz w:val="42"/>
          <w:szCs w:val="42"/>
        </w:rPr>
        <w:t>1. Réservation  des terrains</w:t>
      </w:r>
      <w:r>
        <w:rPr>
          <w:rFonts w:eastAsia="Open Sans" w:cs="Open Sans" w:ascii="Open Sans" w:hAnsi="Open Sans"/>
          <w:color w:val="8C52FF"/>
          <w:sz w:val="42"/>
          <w:szCs w:val="42"/>
        </w:rPr>
        <w:t xml:space="preserve"> : </w:t>
      </w:r>
      <w:r>
        <w:rPr>
          <w:rFonts w:eastAsia="Open Sans" w:cs="Open Sans" w:ascii="Open Sans" w:hAnsi="Open Sans"/>
          <w:color w:val="000000"/>
          <w:sz w:val="42"/>
          <w:szCs w:val="42"/>
        </w:rPr>
        <w:t xml:space="preserve">Les utilisateurs peuvent réserver des créneaux horaires spécifiques pour un terrain de football en quelques clics. </w:t>
      </w:r>
    </w:p>
    <w:p>
      <w:pPr>
        <w:pStyle w:val="Normal"/>
        <w:bidi w:val="0"/>
        <w:spacing w:lineRule="auto" w:line="336" w:before="120" w:after="120"/>
        <w:ind w:hanging="0" w:left="0"/>
        <w:jc w:val="left"/>
        <w:rPr/>
      </w:pPr>
      <w:r>
        <w:rPr>
          <w:rFonts w:eastAsia="Open Sans Bold" w:cs="Open Sans Bold" w:ascii="Open Sans Bold" w:hAnsi="Open Sans Bold"/>
          <w:b/>
          <w:bCs/>
          <w:color w:val="8C52FF"/>
          <w:sz w:val="42"/>
          <w:szCs w:val="42"/>
        </w:rPr>
        <w:tab/>
      </w:r>
      <w:r>
        <w:rPr>
          <w:rFonts w:eastAsia="Open Sans" w:cs="Open Sans" w:ascii="Open Sans" w:hAnsi="Open Sans"/>
          <w:color w:val="000000"/>
          <w:sz w:val="42"/>
          <w:szCs w:val="42"/>
        </w:rPr>
        <w:t xml:space="preserve"> </w:t>
      </w:r>
    </w:p>
    <w:p>
      <w:pPr>
        <w:pStyle w:val="Normal"/>
        <w:bidi w:val="0"/>
        <w:spacing w:lineRule="auto" w:line="336" w:before="120" w:after="120"/>
        <w:ind w:hanging="0" w:left="480"/>
        <w:jc w:val="left"/>
        <w:rPr/>
      </w:pPr>
      <w:r>
        <w:rPr>
          <w:rFonts w:eastAsia="Open Sans Bold" w:cs="Open Sans Bold" w:ascii="Open Sans Bold" w:hAnsi="Open Sans Bold"/>
          <w:b/>
          <w:bCs/>
          <w:color w:val="8C52FF"/>
          <w:sz w:val="42"/>
          <w:szCs w:val="42"/>
        </w:rPr>
        <w:tab/>
        <w:t>2. Synchronisation en temps réel des disponibilités</w:t>
      </w:r>
      <w:r>
        <w:rPr>
          <w:rFonts w:eastAsia="Open Sans" w:cs="Open Sans" w:ascii="Open Sans" w:hAnsi="Open Sans"/>
          <w:color w:val="8C52FF"/>
          <w:sz w:val="42"/>
          <w:szCs w:val="42"/>
        </w:rPr>
        <w:t xml:space="preserve"> : </w:t>
      </w:r>
      <w:r>
        <w:rPr>
          <w:rFonts w:eastAsia="Open Sans" w:cs="Open Sans" w:ascii="Open Sans" w:hAnsi="Open Sans"/>
          <w:color w:val="000000"/>
          <w:sz w:val="42"/>
          <w:szCs w:val="42"/>
        </w:rPr>
        <w:t xml:space="preserve">La plateforme met à jour la disponibilité des terrains en temps réel, évitant ainsi les conflits de réservation. </w:t>
      </w:r>
    </w:p>
    <w:p>
      <w:pPr>
        <w:pStyle w:val="Normal"/>
        <w:bidi w:val="0"/>
        <w:spacing w:lineRule="auto" w:line="336" w:before="120" w:after="120"/>
        <w:ind w:hanging="0" w:left="480"/>
        <w:jc w:val="left"/>
        <w:rPr/>
      </w:pPr>
      <w:r>
        <w:rPr>
          <w:rFonts w:eastAsia="Open Sans Bold" w:cs="Open Sans Bold" w:ascii="Open Sans Bold" w:hAnsi="Open Sans Bold"/>
          <w:b/>
          <w:bCs/>
          <w:color w:val="8C52FF"/>
          <w:sz w:val="42"/>
          <w:szCs w:val="42"/>
        </w:rPr>
        <w:tab/>
        <w:t>3. Annulation et modification de réservations</w:t>
      </w:r>
      <w:r>
        <w:rPr>
          <w:rFonts w:eastAsia="Open Sans" w:cs="Open Sans" w:ascii="Open Sans" w:hAnsi="Open Sans"/>
          <w:color w:val="8C52FF"/>
          <w:sz w:val="42"/>
          <w:szCs w:val="42"/>
        </w:rPr>
        <w:t xml:space="preserve"> :</w:t>
      </w:r>
      <w:r>
        <w:rPr>
          <w:rFonts w:eastAsia="Open Sans" w:cs="Open Sans" w:ascii="Open Sans" w:hAnsi="Open Sans"/>
          <w:color w:val="000000"/>
          <w:sz w:val="42"/>
          <w:szCs w:val="42"/>
        </w:rPr>
        <w:t xml:space="preserve"> Les utilisateurs peuvent annuler ou modifier leurs réservations directement depuis l'interface. </w:t>
      </w:r>
    </w:p>
    <w:p>
      <w:pPr>
        <w:pStyle w:val="Normal"/>
        <w:bidi w:val="0"/>
        <w:spacing w:lineRule="auto" w:line="336" w:before="120" w:after="120"/>
        <w:ind w:hanging="0" w:left="0"/>
        <w:jc w:val="left"/>
        <w:rPr/>
      </w:pPr>
      <w:r>
        <w:rPr>
          <w:rFonts w:eastAsia="Open Sans" w:cs="Open Sans" w:ascii="Open Sans" w:hAnsi="Open Sans"/>
          <w:color w:val="000000"/>
          <w:sz w:val="42"/>
          <w:szCs w:val="42"/>
        </w:rPr>
        <w:t> </w:t>
      </w:r>
      <w:r>
        <w:rPr>
          <w:rFonts w:eastAsia="Open Sans" w:cs="Open Sans" w:ascii="Open Sans" w:hAnsi="Open Sans"/>
          <w:color w:val="000000"/>
          <w:sz w:val="42"/>
          <w:szCs w:val="42"/>
        </w:rPr>
        <w:br/>
      </w:r>
      <w:r>
        <w:rPr>
          <w:rFonts w:eastAsia="Open Sans Bold" w:cs="Open Sans Bold" w:ascii="Open Sans Bold" w:hAnsi="Open Sans Bold"/>
          <w:b/>
          <w:bCs/>
          <w:color w:val="FF3131"/>
          <w:sz w:val="63"/>
          <w:szCs w:val="63"/>
        </w:rPr>
        <w:t>Guide de l'Utilisateur CMCFoot</w:t>
      </w:r>
      <w:r>
        <w:rPr>
          <w:rFonts w:eastAsia="Open Sans" w:cs="Open Sans" w:ascii="Open Sans" w:hAnsi="Open Sans"/>
          <w:color w:val="FF3131"/>
          <w:sz w:val="63"/>
          <w:szCs w:val="63"/>
        </w:rPr>
        <w:t xml:space="preserve"> </w:t>
      </w:r>
    </w:p>
    <w:p>
      <w:pPr>
        <w:pStyle w:val="Normal"/>
        <w:bidi w:val="0"/>
        <w:spacing w:lineRule="auto" w:line="336" w:before="120" w:after="120"/>
        <w:ind w:hanging="0" w:left="0"/>
        <w:jc w:val="left"/>
        <w:rPr/>
      </w:pPr>
      <w:r>
        <w:rPr>
          <w:rFonts w:eastAsia="Open Sans Bold" w:cs="Open Sans Bold" w:ascii="Open Sans Bold" w:hAnsi="Open Sans Bold"/>
          <w:b/>
          <w:bCs/>
          <w:color w:val="38B6FF"/>
          <w:sz w:val="42"/>
          <w:szCs w:val="42"/>
        </w:rPr>
        <w:t>1. Création d’un Compte Utilisateur</w:t>
      </w:r>
      <w:r>
        <w:rPr>
          <w:rFonts w:eastAsia="Open Sans" w:cs="Open Sans" w:ascii="Open Sans" w:hAnsi="Open Sans"/>
          <w:color w:val="38B6FF"/>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Pour commencer à utiliser la plateforme CMCFoot, il est nécessaire de créer un compte utilisateur. Voici les étapes à suivre :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1.</w:t>
        <w:tab/>
        <w:t>Accéder à la page d'inscription</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Depuis la page d'accueil, cliquez sur </w:t>
      </w:r>
      <w:r>
        <w:rPr>
          <w:rFonts w:eastAsia="Open Sans Bold" w:cs="Open Sans Bold" w:ascii="Open Sans Bold" w:hAnsi="Open Sans Bold"/>
          <w:b/>
          <w:bCs/>
          <w:color w:val="000000"/>
          <w:sz w:val="42"/>
          <w:szCs w:val="42"/>
        </w:rPr>
        <w:t>"Créer un compte"</w:t>
      </w:r>
      <w:r>
        <w:rPr>
          <w:rFonts w:eastAsia="Open Sans" w:cs="Open Sans" w:ascii="Open Sans" w:hAnsi="Open Sans"/>
          <w:color w:val="000000"/>
          <w:sz w:val="42"/>
          <w:szCs w:val="42"/>
        </w:rPr>
        <w:t xml:space="preserve">.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2.</w:t>
        <w:tab/>
        <w:t>Remplir le formulaire d'inscription</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Saisissez vos informations personnelles : </w:t>
      </w:r>
    </w:p>
    <w:p>
      <w:pPr>
        <w:pStyle w:val="Normal"/>
        <w:bidi w:val="0"/>
        <w:spacing w:lineRule="auto" w:line="336" w:before="120" w:after="120"/>
        <w:ind w:hanging="0" w:left="1560"/>
        <w:jc w:val="left"/>
        <w:rPr/>
      </w:pPr>
      <w:r>
        <w:rPr>
          <w:rFonts w:eastAsia="Open Sans" w:cs="Open Sans" w:ascii="Open Sans" w:hAnsi="Open Sans"/>
          <w:color w:val="000000"/>
          <w:sz w:val="42"/>
          <w:szCs w:val="42"/>
        </w:rPr>
        <w:tab/>
        <w:t>▪</w:t>
        <w:tab/>
        <w:t xml:space="preserve">Nom </w:t>
      </w:r>
    </w:p>
    <w:p>
      <w:pPr>
        <w:pStyle w:val="Normal"/>
        <w:bidi w:val="0"/>
        <w:spacing w:lineRule="auto" w:line="336" w:before="120" w:after="120"/>
        <w:ind w:hanging="0" w:left="1560"/>
        <w:jc w:val="left"/>
        <w:rPr/>
      </w:pPr>
      <w:r>
        <w:rPr>
          <w:rFonts w:eastAsia="Open Sans" w:cs="Open Sans" w:ascii="Open Sans" w:hAnsi="Open Sans"/>
          <w:color w:val="000000"/>
          <w:sz w:val="42"/>
          <w:szCs w:val="42"/>
        </w:rPr>
        <w:tab/>
        <w:t>▪</w:t>
        <w:tab/>
        <w:t xml:space="preserve">Prénom </w:t>
      </w:r>
    </w:p>
    <w:p>
      <w:pPr>
        <w:pStyle w:val="Normal"/>
        <w:bidi w:val="0"/>
        <w:spacing w:lineRule="auto" w:line="336" w:before="120" w:after="120"/>
        <w:ind w:hanging="0" w:left="1560"/>
        <w:jc w:val="left"/>
        <w:rPr/>
      </w:pPr>
      <w:r>
        <w:rPr>
          <w:rFonts w:eastAsia="Open Sans" w:cs="Open Sans" w:ascii="Open Sans" w:hAnsi="Open Sans"/>
          <w:color w:val="000000"/>
          <w:sz w:val="42"/>
          <w:szCs w:val="42"/>
        </w:rPr>
        <w:tab/>
        <w:t>▪</w:t>
        <w:tab/>
        <w:t xml:space="preserve">Adresse email </w:t>
      </w:r>
    </w:p>
    <w:p>
      <w:pPr>
        <w:pStyle w:val="Normal"/>
        <w:bidi w:val="0"/>
        <w:spacing w:lineRule="auto" w:line="336" w:before="120" w:after="120"/>
        <w:ind w:hanging="0" w:left="1560"/>
        <w:jc w:val="left"/>
        <w:rPr/>
      </w:pPr>
      <w:r>
        <w:rPr>
          <w:rFonts w:eastAsia="Open Sans" w:cs="Open Sans" w:ascii="Open Sans" w:hAnsi="Open Sans"/>
          <w:color w:val="000000"/>
          <w:sz w:val="42"/>
          <w:szCs w:val="42"/>
        </w:rPr>
        <w:tab/>
        <w:t>▪</w:t>
        <w:tab/>
        <w:t xml:space="preserve">Mot de passe (minimum 8 caractères, incluant des majuscules et des chiffres pour plus de sécurité) </w:t>
      </w:r>
    </w:p>
    <w:p>
      <w:pPr>
        <w:pStyle w:val="Normal"/>
        <w:bidi w:val="0"/>
        <w:spacing w:lineRule="auto" w:line="336" w:before="120" w:after="120"/>
        <w:ind w:hanging="0" w:left="0"/>
        <w:jc w:val="left"/>
        <w:rPr/>
      </w:pPr>
      <w:r>
        <w:rPr>
          <w:rFonts w:eastAsia="Open Sans Bold" w:cs="Open Sans Bold" w:ascii="Open Sans Bold" w:hAnsi="Open Sans Bold"/>
          <w:b/>
          <w:bCs/>
          <w:color w:val="000000"/>
          <w:sz w:val="42"/>
          <w:szCs w:val="42"/>
        </w:rPr>
        <w:tab/>
      </w:r>
      <w:r>
        <w:rPr>
          <w:rFonts w:eastAsia="Open Sans" w:cs="Open Sans" w:ascii="Open Sans" w:hAnsi="Open Sans"/>
          <w:color w:val="000000"/>
          <w:sz w:val="42"/>
          <w:szCs w:val="42"/>
        </w:rPr>
        <w:t xml:space="preserve">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3. Accéder à votre compte</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Une fois votre compte activé, vous pouvez vous connecter en utilisant votre email et votre mot de passe. </w:t>
      </w:r>
    </w:p>
    <w:p>
      <w:pPr>
        <w:pStyle w:val="Normal"/>
        <w:bidi w:val="0"/>
        <w:spacing w:lineRule="auto" w:line="336" w:before="120" w:after="120"/>
        <w:ind w:hanging="0" w:left="0"/>
        <w:jc w:val="left"/>
        <w:rPr/>
      </w:pPr>
      <w:r>
        <w:rPr>
          <w:rFonts w:eastAsia="Open Sans" w:cs="Open Sans" w:ascii="Open Sans" w:hAnsi="Open Sans"/>
          <w:color w:val="000000"/>
          <w:sz w:val="42"/>
          <w:szCs w:val="42"/>
        </w:rPr>
        <w:t> </w:t>
      </w:r>
      <w:r>
        <w:rPr>
          <w:rFonts w:eastAsia="Open Sans" w:cs="Open Sans" w:ascii="Open Sans" w:hAnsi="Open Sans"/>
          <w:color w:val="000000"/>
          <w:sz w:val="42"/>
          <w:szCs w:val="42"/>
        </w:rPr>
        <w:br/>
      </w:r>
      <w:r>
        <w:rPr>
          <w:rFonts w:eastAsia="Open Sans Bold" w:cs="Open Sans Bold" w:ascii="Open Sans Bold" w:hAnsi="Open Sans Bold"/>
          <w:b/>
          <w:bCs/>
          <w:color w:val="0CC0DF"/>
          <w:sz w:val="42"/>
          <w:szCs w:val="42"/>
        </w:rPr>
        <w:t>2. Connexion à la Plateforme</w:t>
      </w:r>
      <w:r>
        <w:rPr>
          <w:rFonts w:eastAsia="Open Sans" w:cs="Open Sans" w:ascii="Open Sans" w:hAnsi="Open Sans"/>
          <w:color w:val="0CC0DF"/>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Pour accéder à votre compte, suivez ces étapes simples :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1.</w:t>
        <w:tab/>
        <w:t>Accéder à la page de connexion</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Sur la page d'accueil, cliquez sur </w:t>
      </w:r>
      <w:r>
        <w:rPr>
          <w:rFonts w:eastAsia="Open Sans Bold" w:cs="Open Sans Bold" w:ascii="Open Sans Bold" w:hAnsi="Open Sans Bold"/>
          <w:b/>
          <w:bCs/>
          <w:color w:val="000000"/>
          <w:sz w:val="42"/>
          <w:szCs w:val="42"/>
        </w:rPr>
        <w:t>"Se connecter"</w:t>
      </w:r>
      <w:r>
        <w:rPr>
          <w:rFonts w:eastAsia="Open Sans" w:cs="Open Sans" w:ascii="Open Sans" w:hAnsi="Open Sans"/>
          <w:color w:val="000000"/>
          <w:sz w:val="42"/>
          <w:szCs w:val="42"/>
        </w:rPr>
        <w:t xml:space="preserve">.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2.</w:t>
        <w:tab/>
        <w:t>Saisir vos identifiants</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Entrez votre </w:t>
      </w:r>
      <w:r>
        <w:rPr>
          <w:rFonts w:eastAsia="Open Sans Bold" w:cs="Open Sans Bold" w:ascii="Open Sans Bold" w:hAnsi="Open Sans Bold"/>
          <w:b/>
          <w:bCs/>
          <w:color w:val="000000"/>
          <w:sz w:val="42"/>
          <w:szCs w:val="42"/>
        </w:rPr>
        <w:t>email</w:t>
      </w:r>
      <w:r>
        <w:rPr>
          <w:rFonts w:eastAsia="Open Sans" w:cs="Open Sans" w:ascii="Open Sans" w:hAnsi="Open Sans"/>
          <w:color w:val="000000"/>
          <w:sz w:val="42"/>
          <w:szCs w:val="42"/>
        </w:rPr>
        <w:t xml:space="preserve"> et votre </w:t>
      </w:r>
      <w:r>
        <w:rPr>
          <w:rFonts w:eastAsia="Open Sans Bold" w:cs="Open Sans Bold" w:ascii="Open Sans Bold" w:hAnsi="Open Sans Bold"/>
          <w:b/>
          <w:bCs/>
          <w:color w:val="000000"/>
          <w:sz w:val="42"/>
          <w:szCs w:val="42"/>
        </w:rPr>
        <w:t>mot de passe</w:t>
      </w:r>
      <w:r>
        <w:rPr>
          <w:rFonts w:eastAsia="Open Sans" w:cs="Open Sans" w:ascii="Open Sans" w:hAnsi="Open Sans"/>
          <w:color w:val="000000"/>
          <w:sz w:val="42"/>
          <w:szCs w:val="42"/>
        </w:rPr>
        <w:t xml:space="preserve"> dans les champs respectifs.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3.</w:t>
        <w:tab/>
        <w:t>Se connecter</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Cliquez sur le bouton </w:t>
      </w:r>
      <w:r>
        <w:rPr>
          <w:rFonts w:eastAsia="Open Sans Bold" w:cs="Open Sans Bold" w:ascii="Open Sans Bold" w:hAnsi="Open Sans Bold"/>
          <w:b/>
          <w:bCs/>
          <w:color w:val="000000"/>
          <w:sz w:val="42"/>
          <w:szCs w:val="42"/>
        </w:rPr>
        <w:t>"Se connecter"</w:t>
      </w:r>
      <w:r>
        <w:rPr>
          <w:rFonts w:eastAsia="Open Sans" w:cs="Open Sans" w:ascii="Open Sans" w:hAnsi="Open Sans"/>
          <w:color w:val="000000"/>
          <w:sz w:val="42"/>
          <w:szCs w:val="42"/>
        </w:rPr>
        <w:t xml:space="preserve">. Vous serez redirigé vers votre espace personnel. </w:t>
      </w:r>
    </w:p>
    <w:p>
      <w:pPr>
        <w:pStyle w:val="Normal"/>
        <w:bidi w:val="0"/>
        <w:spacing w:lineRule="auto" w:line="336" w:before="120" w:after="120"/>
        <w:ind w:hanging="0" w:left="0"/>
        <w:jc w:val="left"/>
        <w:rPr/>
      </w:pPr>
      <w:r>
        <w:rPr>
          <w:rFonts w:eastAsia="Open Sans" w:cs="Open Sans" w:ascii="Open Sans" w:hAnsi="Open Sans"/>
          <w:color w:val="000000"/>
          <w:sz w:val="42"/>
          <w:szCs w:val="42"/>
        </w:rPr>
        <w:t> </w:t>
      </w:r>
      <w:r>
        <w:rPr>
          <w:rFonts w:eastAsia="Open Sans" w:cs="Open Sans" w:ascii="Open Sans" w:hAnsi="Open Sans"/>
          <w:color w:val="000000"/>
          <w:sz w:val="42"/>
          <w:szCs w:val="42"/>
        </w:rPr>
        <w:br/>
      </w:r>
      <w:r>
        <w:rPr>
          <w:rFonts w:eastAsia="Open Sans Bold" w:cs="Open Sans Bold" w:ascii="Open Sans Bold" w:hAnsi="Open Sans Bold"/>
          <w:b/>
          <w:bCs/>
          <w:color w:val="0CC0DF"/>
          <w:sz w:val="42"/>
          <w:szCs w:val="42"/>
        </w:rPr>
        <w:t>3. Réserver un Terrain</w:t>
      </w:r>
      <w:r>
        <w:rPr>
          <w:rFonts w:eastAsia="Open Sans" w:cs="Open Sans" w:ascii="Open Sans" w:hAnsi="Open Sans"/>
          <w:color w:val="0CC0DF"/>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Une fois connecté, vous pouvez procéder à la réservation d’un terrain. Voici comment :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1.</w:t>
        <w:tab/>
        <w:t>Accéder à la page de réservation</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Sur le menu principal, cliquez sur </w:t>
      </w:r>
      <w:r>
        <w:rPr>
          <w:rFonts w:eastAsia="Open Sans Bold" w:cs="Open Sans Bold" w:ascii="Open Sans Bold" w:hAnsi="Open Sans Bold"/>
          <w:b/>
          <w:bCs/>
          <w:color w:val="000000"/>
          <w:sz w:val="42"/>
          <w:szCs w:val="42"/>
        </w:rPr>
        <w:t>"Réserver un terrain"</w:t>
      </w:r>
      <w:r>
        <w:rPr>
          <w:rFonts w:eastAsia="Open Sans" w:cs="Open Sans" w:ascii="Open Sans" w:hAnsi="Open Sans"/>
          <w:color w:val="000000"/>
          <w:sz w:val="42"/>
          <w:szCs w:val="42"/>
        </w:rPr>
        <w:t xml:space="preserve">.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2.</w:t>
        <w:tab/>
        <w:t>Choisir le terrain</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Sélectionnez le </w:t>
      </w:r>
      <w:r>
        <w:rPr>
          <w:rFonts w:eastAsia="Open Sans Bold" w:cs="Open Sans Bold" w:ascii="Open Sans Bold" w:hAnsi="Open Sans Bold"/>
          <w:b/>
          <w:bCs/>
          <w:color w:val="000000"/>
          <w:sz w:val="42"/>
          <w:szCs w:val="42"/>
        </w:rPr>
        <w:t>terrain de football</w:t>
      </w:r>
      <w:r>
        <w:rPr>
          <w:rFonts w:eastAsia="Open Sans" w:cs="Open Sans" w:ascii="Open Sans" w:hAnsi="Open Sans"/>
          <w:color w:val="000000"/>
          <w:sz w:val="42"/>
          <w:szCs w:val="42"/>
        </w:rPr>
        <w:t xml:space="preserve"> que vous souhaitez réserver. La plateforme vous montrera une liste des terrains disponibles.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3.</w:t>
        <w:tab/>
        <w:t>Choisir la date et l’heure</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Une fois le terrain sélectionné, vous pourrez choisir la </w:t>
      </w:r>
      <w:r>
        <w:rPr>
          <w:rFonts w:eastAsia="Open Sans Bold" w:cs="Open Sans Bold" w:ascii="Open Sans Bold" w:hAnsi="Open Sans Bold"/>
          <w:b/>
          <w:bCs/>
          <w:color w:val="000000"/>
          <w:sz w:val="42"/>
          <w:szCs w:val="42"/>
        </w:rPr>
        <w:t>date</w:t>
      </w:r>
      <w:r>
        <w:rPr>
          <w:rFonts w:eastAsia="Open Sans" w:cs="Open Sans" w:ascii="Open Sans" w:hAnsi="Open Sans"/>
          <w:color w:val="000000"/>
          <w:sz w:val="42"/>
          <w:szCs w:val="42"/>
        </w:rPr>
        <w:t xml:space="preserve"> et l’</w:t>
      </w:r>
      <w:r>
        <w:rPr>
          <w:rFonts w:eastAsia="Open Sans Bold" w:cs="Open Sans Bold" w:ascii="Open Sans Bold" w:hAnsi="Open Sans Bold"/>
          <w:b/>
          <w:bCs/>
          <w:color w:val="000000"/>
          <w:sz w:val="42"/>
          <w:szCs w:val="42"/>
        </w:rPr>
        <w:t>heure</w:t>
      </w:r>
      <w:r>
        <w:rPr>
          <w:rFonts w:eastAsia="Open Sans" w:cs="Open Sans" w:ascii="Open Sans" w:hAnsi="Open Sans"/>
          <w:color w:val="000000"/>
          <w:sz w:val="42"/>
          <w:szCs w:val="42"/>
        </w:rPr>
        <w:t xml:space="preserve"> de votre réservation parmi les créneaux horaires disponibles.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4.</w:t>
        <w:tab/>
        <w:t>Confirmer la réservation</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Après avoir choisi la date et l'heure, cliquez sur </w:t>
      </w:r>
      <w:r>
        <w:rPr>
          <w:rFonts w:eastAsia="Open Sans Bold" w:cs="Open Sans Bold" w:ascii="Open Sans Bold" w:hAnsi="Open Sans Bold"/>
          <w:b/>
          <w:bCs/>
          <w:color w:val="000000"/>
          <w:sz w:val="42"/>
          <w:szCs w:val="42"/>
        </w:rPr>
        <w:t>"Confirmer la réservation"</w:t>
      </w:r>
      <w:r>
        <w:rPr>
          <w:rFonts w:eastAsia="Open Sans" w:cs="Open Sans" w:ascii="Open Sans" w:hAnsi="Open Sans"/>
          <w:color w:val="000000"/>
          <w:sz w:val="42"/>
          <w:szCs w:val="42"/>
        </w:rPr>
        <w:t xml:space="preserve">.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Un récapitulatif de votre réservation vous sera présenté, avec la possibilité de vérifier la disponibilité et les horaires.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5.</w:t>
        <w:tab/>
        <w:t>Télécharger les documents</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Après confirmation, vous aurez la possibilité de télécharger des documents comme la </w:t>
      </w:r>
      <w:r>
        <w:rPr>
          <w:rFonts w:eastAsia="Open Sans Bold" w:cs="Open Sans Bold" w:ascii="Open Sans Bold" w:hAnsi="Open Sans Bold"/>
          <w:b/>
          <w:bCs/>
          <w:color w:val="000000"/>
          <w:sz w:val="42"/>
          <w:szCs w:val="42"/>
        </w:rPr>
        <w:t>confirmation de réservation</w:t>
      </w:r>
      <w:r>
        <w:rPr>
          <w:rFonts w:eastAsia="Open Sans" w:cs="Open Sans" w:ascii="Open Sans" w:hAnsi="Open Sans"/>
          <w:color w:val="000000"/>
          <w:sz w:val="42"/>
          <w:szCs w:val="42"/>
        </w:rPr>
        <w:t xml:space="preserve"> (si nécessaire). </w:t>
      </w:r>
    </w:p>
    <w:p>
      <w:pPr>
        <w:pStyle w:val="Normal"/>
        <w:bidi w:val="0"/>
        <w:spacing w:lineRule="auto" w:line="336" w:before="120" w:after="120"/>
        <w:ind w:hanging="0" w:left="0"/>
        <w:jc w:val="left"/>
        <w:rPr/>
      </w:pPr>
      <w:r>
        <w:rPr>
          <w:rFonts w:eastAsia="Open Sans Bold" w:cs="Open Sans Bold" w:ascii="Open Sans Bold" w:hAnsi="Open Sans Bold"/>
          <w:b/>
          <w:bCs/>
          <w:color w:val="000000"/>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w:t>
      </w:r>
      <w:r>
        <w:rPr>
          <w:rFonts w:eastAsia="Open Sans" w:cs="Open Sans" w:ascii="Open Sans" w:hAnsi="Open Sans"/>
          <w:color w:val="000000"/>
          <w:sz w:val="42"/>
          <w:szCs w:val="42"/>
        </w:rPr>
        <w:br/>
      </w:r>
      <w:r>
        <w:rPr>
          <w:rFonts w:eastAsia="Open Sans Bold" w:cs="Open Sans Bold" w:ascii="Open Sans Bold" w:hAnsi="Open Sans Bold"/>
          <w:b/>
          <w:bCs/>
          <w:color w:val="0CC0DF"/>
          <w:sz w:val="42"/>
          <w:szCs w:val="42"/>
        </w:rPr>
        <w:t>4. Gestion des Réservations (Modifier, Annuler)</w:t>
      </w:r>
      <w:r>
        <w:rPr>
          <w:rFonts w:eastAsia="Open Sans" w:cs="Open Sans" w:ascii="Open Sans" w:hAnsi="Open Sans"/>
          <w:color w:val="0CC0DF"/>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Si vous devez modifier ou annuler une réservation, suivez ces étapes :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1.</w:t>
        <w:tab/>
        <w:t>Accéder à la page "List des réservations"</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Cliquez sur </w:t>
      </w:r>
      <w:r>
        <w:rPr>
          <w:rFonts w:eastAsia="Open Sans Bold" w:cs="Open Sans Bold" w:ascii="Open Sans Bold" w:hAnsi="Open Sans Bold"/>
          <w:b/>
          <w:bCs/>
          <w:color w:val="000000"/>
          <w:sz w:val="42"/>
          <w:szCs w:val="42"/>
        </w:rPr>
        <w:t>"</w:t>
      </w:r>
      <w:r>
        <w:rPr>
          <w:rFonts w:eastAsia="Open Sans Bold" w:cs="Open Sans Bold" w:ascii="Open Sans Bold" w:hAnsi="Open Sans Bold"/>
          <w:b/>
          <w:bCs/>
          <w:color w:val="000000"/>
          <w:sz w:val="42"/>
          <w:szCs w:val="42"/>
        </w:rPr>
        <w:t>List des</w:t>
      </w:r>
      <w:r>
        <w:rPr>
          <w:rFonts w:eastAsia="Open Sans Bold" w:cs="Open Sans Bold" w:ascii="Open Sans Bold" w:hAnsi="Open Sans Bold"/>
          <w:b/>
          <w:bCs/>
          <w:color w:val="000000"/>
          <w:sz w:val="42"/>
          <w:szCs w:val="42"/>
        </w:rPr>
        <w:t xml:space="preserve"> réservations"</w:t>
      </w:r>
      <w:r>
        <w:rPr>
          <w:rFonts w:eastAsia="Open Sans" w:cs="Open Sans" w:ascii="Open Sans" w:hAnsi="Open Sans"/>
          <w:color w:val="000000"/>
          <w:sz w:val="42"/>
          <w:szCs w:val="42"/>
        </w:rPr>
        <w:t xml:space="preserve"> dans le menu utilisateur pour consulter toutes vos réservations passées et futures. </w:t>
      </w:r>
    </w:p>
    <w:p>
      <w:pPr>
        <w:pStyle w:val="Normal"/>
        <w:bidi w:val="0"/>
        <w:spacing w:lineRule="auto" w:line="336" w:before="120" w:after="120"/>
        <w:ind w:hanging="0" w:left="480"/>
        <w:jc w:val="left"/>
        <w:rPr/>
      </w:pPr>
      <w:r>
        <w:rPr>
          <w:rFonts w:eastAsia="Open Sans Bold" w:cs="Open Sans Bold" w:ascii="Open Sans Bold" w:hAnsi="Open Sans Bold"/>
          <w:b/>
          <w:bCs/>
          <w:color w:val="5271FF"/>
          <w:sz w:val="42"/>
          <w:szCs w:val="42"/>
        </w:rPr>
        <w:tab/>
        <w:t>2.</w:t>
        <w:tab/>
        <w:t>Modifier ou Annuler une réservation</w:t>
      </w:r>
      <w:r>
        <w:rPr>
          <w:rFonts w:eastAsia="Open Sans" w:cs="Open Sans" w:ascii="Open Sans" w:hAnsi="Open Sans"/>
          <w:color w:val="5271FF"/>
          <w:sz w:val="42"/>
          <w:szCs w:val="42"/>
        </w:rPr>
        <w:t xml:space="preserve"> :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Pour annuler une réservation, cliquez sur le bouton </w:t>
      </w:r>
      <w:r>
        <w:rPr>
          <w:rFonts w:eastAsia="Open Sans Bold" w:cs="Open Sans Bold" w:ascii="Open Sans Bold" w:hAnsi="Open Sans Bold"/>
          <w:b/>
          <w:bCs/>
          <w:color w:val="000000"/>
          <w:sz w:val="42"/>
          <w:szCs w:val="42"/>
        </w:rPr>
        <w:t>"Annuler"</w:t>
      </w:r>
      <w:r>
        <w:rPr>
          <w:rFonts w:eastAsia="Open Sans" w:cs="Open Sans" w:ascii="Open Sans" w:hAnsi="Open Sans"/>
          <w:color w:val="000000"/>
          <w:sz w:val="42"/>
          <w:szCs w:val="42"/>
        </w:rPr>
        <w:t xml:space="preserve"> à côté de la réservation concernée. </w:t>
      </w:r>
    </w:p>
    <w:p>
      <w:pPr>
        <w:pStyle w:val="Normal"/>
        <w:bidi w:val="0"/>
        <w:spacing w:lineRule="auto" w:line="336" w:before="120" w:after="120"/>
        <w:ind w:hanging="0" w:left="1200"/>
        <w:jc w:val="left"/>
        <w:rPr/>
      </w:pPr>
      <w:r>
        <w:rPr>
          <w:rFonts w:eastAsia="Open Sans" w:cs="Open Sans" w:ascii="Open Sans" w:hAnsi="Open Sans"/>
          <w:color w:val="000000"/>
          <w:sz w:val="42"/>
          <w:szCs w:val="42"/>
        </w:rPr>
        <w:tab/>
        <w:t>◦</w:t>
        <w:tab/>
        <w:t xml:space="preserve">Pour modifier les détails d'une réservation, cliquez sur </w:t>
      </w:r>
      <w:r>
        <w:rPr>
          <w:rFonts w:eastAsia="Open Sans Bold" w:cs="Open Sans Bold" w:ascii="Open Sans Bold" w:hAnsi="Open Sans Bold"/>
          <w:b/>
          <w:bCs/>
          <w:color w:val="000000"/>
          <w:sz w:val="42"/>
          <w:szCs w:val="42"/>
        </w:rPr>
        <w:t>"Modifier"</w:t>
      </w:r>
      <w:r>
        <w:rPr>
          <w:rFonts w:eastAsia="Open Sans" w:cs="Open Sans" w:ascii="Open Sans" w:hAnsi="Open Sans"/>
          <w:color w:val="000000"/>
          <w:sz w:val="42"/>
          <w:szCs w:val="42"/>
        </w:rPr>
        <w:t xml:space="preserve">, puis ajustez la date, l'heure ou le terrain, et confirmez les modifications. </w:t>
      </w:r>
    </w:p>
    <w:p>
      <w:pPr>
        <w:pStyle w:val="Normal"/>
        <w:bidi w:val="0"/>
        <w:spacing w:lineRule="auto" w:line="336" w:before="120" w:after="120"/>
        <w:ind w:hanging="0" w:left="0"/>
        <w:jc w:val="left"/>
        <w:rPr/>
      </w:pPr>
      <w:r>
        <w:rPr>
          <w:rFonts w:eastAsia="Open Sans Bold" w:cs="Open Sans Bold" w:ascii="Open Sans Bold" w:hAnsi="Open Sans Bold"/>
          <w:b/>
          <w:bCs/>
          <w:color w:val="5271FF"/>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58"/>
          <w:szCs w:val="58"/>
        </w:rPr>
        <w:t xml:space="preserve"> </w:t>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rFonts w:ascii="Open Sans Bold" w:hAnsi="Open Sans Bold" w:eastAsia="Open Sans Bold" w:cs="Open Sans Bold"/>
          <w:b/>
          <w:bCs/>
          <w:color w:val="0CC0DF"/>
          <w:sz w:val="72"/>
          <w:szCs w:val="72"/>
        </w:rPr>
      </w:pPr>
      <w:r>
        <w:rPr/>
      </w:r>
    </w:p>
    <w:p>
      <w:pPr>
        <w:pStyle w:val="Normal"/>
        <w:bidi w:val="0"/>
        <w:spacing w:lineRule="auto" w:line="336" w:before="120" w:after="120"/>
        <w:ind w:hanging="0" w:left="0"/>
        <w:jc w:val="left"/>
        <w:rPr/>
      </w:pPr>
      <w:r>
        <w:rPr>
          <w:rFonts w:eastAsia="Open Sans Bold" w:cs="Open Sans Bold" w:ascii="Open Sans Bold" w:hAnsi="Open Sans Bold"/>
          <w:b/>
          <w:bCs/>
          <w:color w:val="0CC0DF"/>
          <w:sz w:val="72"/>
          <w:szCs w:val="72"/>
        </w:rPr>
        <w:t>5.Technologies utilisées dans le projet CMCFoot</w:t>
      </w:r>
      <w:r>
        <w:rPr>
          <w:rFonts w:eastAsia="Open Sans" w:cs="Open Sans" w:ascii="Open Sans" w:hAnsi="Open Sans"/>
          <w:color w:val="0CC0DF"/>
          <w:sz w:val="44"/>
          <w:szCs w:val="44"/>
        </w:rPr>
        <w:t xml:space="preserve"> </w:t>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rFonts w:ascii="Open Sans" w:hAnsi="Open Sans" w:eastAsia="Open Sans" w:cs="Open Sans"/>
          <w:color w:val="0CC0DF"/>
          <w:sz w:val="44"/>
          <w:szCs w:val="44"/>
        </w:rPr>
      </w:pPr>
      <w:r>
        <w:rPr/>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CMCFoot utilise le stack </w:t>
      </w:r>
      <w:r>
        <w:rPr>
          <w:rFonts w:eastAsia="Open Sans Bold" w:cs="Open Sans Bold" w:ascii="Open Sans Bold" w:hAnsi="Open Sans Bold"/>
          <w:b/>
          <w:bCs/>
          <w:color w:val="00BF63"/>
          <w:sz w:val="40"/>
          <w:szCs w:val="40"/>
        </w:rPr>
        <w:t>MERN</w:t>
      </w:r>
      <w:r>
        <w:rPr>
          <w:rFonts w:eastAsia="Open Sans" w:cs="Open Sans" w:ascii="Open Sans" w:hAnsi="Open Sans"/>
          <w:color w:val="000000"/>
          <w:sz w:val="40"/>
          <w:szCs w:val="40"/>
        </w:rPr>
        <w:t xml:space="preserve"> pour développer la plateforme. MERN est un acronyme qui représente les technologies suivantes : </w:t>
      </w:r>
    </w:p>
    <w:p>
      <w:pPr>
        <w:pStyle w:val="Normal"/>
        <w:numPr>
          <w:ilvl w:val="0"/>
          <w:numId w:val="1"/>
        </w:numPr>
        <w:bidi w:val="0"/>
        <w:spacing w:lineRule="auto" w:line="336" w:before="0" w:after="0"/>
        <w:jc w:val="left"/>
        <w:rPr/>
      </w:pPr>
      <w:r>
        <w:rPr>
          <w:rFonts w:eastAsia="Open Sans Bold" w:cs="Open Sans Bold" w:ascii="Open Sans Bold" w:hAnsi="Open Sans Bold"/>
          <w:b/>
          <w:bCs/>
          <w:color w:val="00BF63"/>
          <w:sz w:val="40"/>
          <w:szCs w:val="40"/>
        </w:rPr>
        <w:t>M</w:t>
      </w:r>
      <w:r>
        <w:rPr>
          <w:rFonts w:eastAsia="Open Sans" w:cs="Open Sans" w:ascii="Open Sans" w:hAnsi="Open Sans"/>
          <w:color w:val="000000"/>
          <w:sz w:val="40"/>
          <w:szCs w:val="40"/>
        </w:rPr>
        <w:t xml:space="preserve">ongoDB : Base de données NoSQL </w:t>
      </w:r>
    </w:p>
    <w:p>
      <w:pPr>
        <w:pStyle w:val="Normal"/>
        <w:numPr>
          <w:ilvl w:val="0"/>
          <w:numId w:val="1"/>
        </w:numPr>
        <w:bidi w:val="0"/>
        <w:spacing w:lineRule="auto" w:line="336" w:before="0" w:after="0"/>
        <w:jc w:val="left"/>
        <w:rPr/>
      </w:pPr>
      <w:r>
        <w:rPr>
          <w:rFonts w:eastAsia="Open Sans Bold" w:cs="Open Sans Bold" w:ascii="Open Sans Bold" w:hAnsi="Open Sans Bold"/>
          <w:b/>
          <w:bCs/>
          <w:color w:val="00BF63"/>
          <w:sz w:val="40"/>
          <w:szCs w:val="40"/>
        </w:rPr>
        <w:t>E</w:t>
      </w:r>
      <w:r>
        <w:rPr>
          <w:rFonts w:eastAsia="Open Sans" w:cs="Open Sans" w:ascii="Open Sans" w:hAnsi="Open Sans"/>
          <w:color w:val="000000"/>
          <w:sz w:val="40"/>
          <w:szCs w:val="40"/>
        </w:rPr>
        <w:t xml:space="preserve">xpress.js : Framework pour le backend (serveur) </w:t>
      </w:r>
    </w:p>
    <w:p>
      <w:pPr>
        <w:pStyle w:val="Normal"/>
        <w:numPr>
          <w:ilvl w:val="0"/>
          <w:numId w:val="1"/>
        </w:numPr>
        <w:bidi w:val="0"/>
        <w:spacing w:lineRule="auto" w:line="336" w:before="0" w:after="0"/>
        <w:jc w:val="left"/>
        <w:rPr/>
      </w:pPr>
      <w:r>
        <w:rPr>
          <w:rFonts w:eastAsia="Open Sans Bold" w:cs="Open Sans Bold" w:ascii="Open Sans Bold" w:hAnsi="Open Sans Bold"/>
          <w:b/>
          <w:bCs/>
          <w:color w:val="00BF63"/>
          <w:sz w:val="40"/>
          <w:szCs w:val="40"/>
        </w:rPr>
        <w:t>R</w:t>
      </w:r>
      <w:r>
        <w:rPr>
          <w:rFonts w:eastAsia="Open Sans" w:cs="Open Sans" w:ascii="Open Sans" w:hAnsi="Open Sans"/>
          <w:color w:val="000000"/>
          <w:sz w:val="40"/>
          <w:szCs w:val="40"/>
        </w:rPr>
        <w:t xml:space="preserve">eact.js : Bibliothèque JavaScript pour l'interface utilisateur (frontend) </w:t>
      </w:r>
    </w:p>
    <w:p>
      <w:pPr>
        <w:pStyle w:val="Normal"/>
        <w:numPr>
          <w:ilvl w:val="0"/>
          <w:numId w:val="1"/>
        </w:numPr>
        <w:bidi w:val="0"/>
        <w:spacing w:lineRule="auto" w:line="336" w:before="0" w:after="0"/>
        <w:jc w:val="left"/>
        <w:rPr/>
      </w:pPr>
      <w:r>
        <w:rPr>
          <w:rFonts w:eastAsia="Open Sans Bold" w:cs="Open Sans Bold" w:ascii="Open Sans Bold" w:hAnsi="Open Sans Bold"/>
          <w:b/>
          <w:bCs/>
          <w:color w:val="00BF63"/>
          <w:sz w:val="40"/>
          <w:szCs w:val="40"/>
        </w:rPr>
        <w:t>N</w:t>
      </w:r>
      <w:r>
        <w:rPr>
          <w:rFonts w:eastAsia="Open Sans" w:cs="Open Sans" w:ascii="Open Sans" w:hAnsi="Open Sans"/>
          <w:color w:val="000000"/>
          <w:sz w:val="40"/>
          <w:szCs w:val="40"/>
        </w:rPr>
        <w:t xml:space="preserve">ode.js : Environnement d'exécution JavaScript côté serveur </w:t>
      </w:r>
    </w:p>
    <w:p>
      <w:pPr>
        <w:pStyle w:val="Normal"/>
        <w:bidi w:val="0"/>
        <w:spacing w:lineRule="auto" w:line="336" w:before="120" w:after="120"/>
        <w:ind w:hanging="0" w:left="0"/>
        <w:jc w:val="left"/>
        <w:rPr/>
      </w:pPr>
      <w:r>
        <w:rPr>
          <w:rFonts w:eastAsia="Open Sans Bold" w:cs="Open Sans Bold" w:ascii="Open Sans Bold" w:hAnsi="Open Sans Bold"/>
          <w:b/>
          <w:bCs/>
          <w:color w:val="5271FF"/>
          <w:sz w:val="40"/>
          <w:szCs w:val="40"/>
        </w:rPr>
        <w:t>Vue d'ensemble du Stack MERN</w:t>
      </w:r>
      <w:r>
        <w:rPr>
          <w:rFonts w:eastAsia="Open Sans" w:cs="Open Sans" w:ascii="Open Sans" w:hAnsi="Open Sans"/>
          <w:color w:val="5271FF"/>
          <w:sz w:val="40"/>
          <w:szCs w:val="40"/>
        </w:rPr>
        <w:t xml:space="preserve"> </w:t>
      </w:r>
    </w:p>
    <w:p>
      <w:pPr>
        <w:pStyle w:val="Normal"/>
        <w:bidi w:val="0"/>
        <w:spacing w:lineRule="auto" w:line="336" w:before="120" w:after="120"/>
        <w:ind w:hanging="0" w:left="0"/>
        <w:jc w:val="left"/>
        <w:rPr/>
      </w:pPr>
      <w:r>
        <w:rPr>
          <w:rFonts w:eastAsia="Open Sans Bold" w:cs="Open Sans Bold" w:ascii="Open Sans Bold" w:hAnsi="Open Sans Bold"/>
          <w:b/>
          <w:bCs/>
          <w:color w:val="00BF63"/>
          <w:sz w:val="36"/>
          <w:szCs w:val="36"/>
        </w:rPr>
        <w:t>1. MongoDB</w:t>
      </w:r>
      <w:r>
        <w:rPr>
          <w:rFonts w:eastAsia="Open Sans" w:cs="Open Sans" w:ascii="Open Sans" w:hAnsi="Open Sans"/>
          <w:color w:val="00BF63"/>
          <w:sz w:val="36"/>
          <w:szCs w:val="36"/>
        </w:rPr>
        <w:t xml:space="preserve">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MongoDB est une base de données NoSQL qui est utilisée pour stocker les informations sur les utilisateurs, les terrains, les réservations, etc. Les données sont stockées sous forme de documents JSON, ce qui permet une gestion flexible et évolutive des informations. </w:t>
      </w:r>
    </w:p>
    <w:p>
      <w:pPr>
        <w:pStyle w:val="Normal"/>
        <w:numPr>
          <w:ilvl w:val="0"/>
          <w:numId w:val="2"/>
        </w:numPr>
        <w:bidi w:val="0"/>
        <w:spacing w:lineRule="auto" w:line="336" w:before="0" w:after="0"/>
        <w:jc w:val="left"/>
        <w:rPr/>
      </w:pPr>
      <w:r>
        <w:rPr>
          <w:rFonts w:eastAsia="Open Sans Bold" w:cs="Open Sans Bold" w:ascii="Open Sans Bold" w:hAnsi="Open Sans Bold"/>
          <w:b/>
          <w:bCs/>
          <w:color w:val="8C52FF"/>
          <w:sz w:val="40"/>
          <w:szCs w:val="40"/>
        </w:rPr>
        <w:t>Avantages de MongoDB :</w:t>
      </w:r>
      <w:r>
        <w:rPr>
          <w:rFonts w:eastAsia="Open Sans" w:cs="Open Sans" w:ascii="Open Sans" w:hAnsi="Open Sans"/>
          <w:color w:val="8C52FF"/>
          <w:sz w:val="40"/>
          <w:szCs w:val="40"/>
        </w:rPr>
        <w:t xml:space="preserve"> </w:t>
      </w:r>
    </w:p>
    <w:p>
      <w:pPr>
        <w:pStyle w:val="Normal"/>
        <w:numPr>
          <w:ilvl w:val="1"/>
          <w:numId w:val="2"/>
        </w:numPr>
        <w:bidi w:val="0"/>
        <w:spacing w:lineRule="auto" w:line="336" w:before="0" w:after="0"/>
        <w:jc w:val="left"/>
        <w:rPr/>
      </w:pPr>
      <w:r>
        <w:rPr>
          <w:rFonts w:eastAsia="Open Sans" w:cs="Open Sans" w:ascii="Open Sans" w:hAnsi="Open Sans"/>
          <w:color w:val="000000"/>
          <w:sz w:val="40"/>
          <w:szCs w:val="40"/>
        </w:rPr>
        <w:t xml:space="preserve">Stockage flexible des données. </w:t>
      </w:r>
    </w:p>
    <w:p>
      <w:pPr>
        <w:pStyle w:val="Normal"/>
        <w:numPr>
          <w:ilvl w:val="1"/>
          <w:numId w:val="2"/>
        </w:numPr>
        <w:bidi w:val="0"/>
        <w:spacing w:lineRule="auto" w:line="336" w:before="0" w:after="0"/>
        <w:jc w:val="left"/>
        <w:rPr/>
      </w:pPr>
      <w:r>
        <w:rPr>
          <w:rFonts w:eastAsia="Open Sans" w:cs="Open Sans" w:ascii="Open Sans" w:hAnsi="Open Sans"/>
          <w:color w:val="000000"/>
          <w:sz w:val="40"/>
          <w:szCs w:val="40"/>
        </w:rPr>
        <w:t xml:space="preserve">Haute disponibilité et scalabilité horizontale. </w:t>
      </w:r>
    </w:p>
    <w:p>
      <w:pPr>
        <w:pStyle w:val="Normal"/>
        <w:numPr>
          <w:ilvl w:val="1"/>
          <w:numId w:val="2"/>
        </w:numPr>
        <w:bidi w:val="0"/>
        <w:spacing w:lineRule="auto" w:line="336" w:before="0" w:after="0"/>
        <w:jc w:val="left"/>
        <w:rPr/>
      </w:pPr>
      <w:r>
        <w:rPr>
          <w:rFonts w:eastAsia="Open Sans" w:cs="Open Sans" w:ascii="Open Sans" w:hAnsi="Open Sans"/>
          <w:color w:val="000000"/>
          <w:sz w:val="40"/>
          <w:szCs w:val="40"/>
        </w:rPr>
        <w:t xml:space="preserve">Facilité de gestion des données non structurées. </w:t>
      </w:r>
    </w:p>
    <w:p>
      <w:pPr>
        <w:pStyle w:val="Normal"/>
        <w:bidi w:val="0"/>
        <w:spacing w:lineRule="auto" w:line="336" w:before="120" w:after="120"/>
        <w:ind w:hanging="0" w:left="0"/>
        <w:jc w:val="left"/>
        <w:rPr/>
      </w:pPr>
      <w:r>
        <w:rPr>
          <w:rFonts w:eastAsia="Open Sans Bold" w:cs="Open Sans Bold" w:ascii="Open Sans Bold" w:hAnsi="Open Sans Bold"/>
          <w:b/>
          <w:bCs/>
          <w:color w:val="00BF63"/>
          <w:sz w:val="36"/>
          <w:szCs w:val="36"/>
        </w:rPr>
        <w:t>2. Express.js</w:t>
      </w:r>
      <w:r>
        <w:rPr>
          <w:rFonts w:eastAsia="Open Sans" w:cs="Open Sans" w:ascii="Open Sans" w:hAnsi="Open Sans"/>
          <w:color w:val="00BF63"/>
          <w:sz w:val="36"/>
          <w:szCs w:val="36"/>
        </w:rPr>
        <w:t xml:space="preserve">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Express.js est un framework web pour Node.js qui permet de créer facilement des API et des routes pour gérer la logique côté serveur. </w:t>
      </w:r>
    </w:p>
    <w:p>
      <w:pPr>
        <w:pStyle w:val="Normal"/>
        <w:numPr>
          <w:ilvl w:val="0"/>
          <w:numId w:val="3"/>
        </w:numPr>
        <w:bidi w:val="0"/>
        <w:spacing w:lineRule="auto" w:line="336" w:before="0" w:after="0"/>
        <w:jc w:val="left"/>
        <w:rPr/>
      </w:pPr>
      <w:r>
        <w:rPr>
          <w:rFonts w:eastAsia="Open Sans Bold" w:cs="Open Sans Bold" w:ascii="Open Sans Bold" w:hAnsi="Open Sans Bold"/>
          <w:b/>
          <w:bCs/>
          <w:color w:val="000000"/>
          <w:sz w:val="40"/>
          <w:szCs w:val="40"/>
        </w:rPr>
        <w:t>Rôles dans CMCFoot :</w:t>
      </w:r>
      <w:r>
        <w:rPr>
          <w:rFonts w:eastAsia="Open Sans" w:cs="Open Sans" w:ascii="Open Sans" w:hAnsi="Open Sans"/>
          <w:color w:val="000000"/>
          <w:sz w:val="40"/>
          <w:szCs w:val="40"/>
        </w:rPr>
        <w:t xml:space="preserve"> </w:t>
      </w:r>
    </w:p>
    <w:p>
      <w:pPr>
        <w:pStyle w:val="Normal"/>
        <w:numPr>
          <w:ilvl w:val="1"/>
          <w:numId w:val="3"/>
        </w:numPr>
        <w:bidi w:val="0"/>
        <w:spacing w:lineRule="auto" w:line="336" w:before="0" w:after="0"/>
        <w:jc w:val="left"/>
        <w:rPr/>
      </w:pPr>
      <w:r>
        <w:rPr>
          <w:rFonts w:eastAsia="Open Sans" w:cs="Open Sans" w:ascii="Open Sans" w:hAnsi="Open Sans"/>
          <w:color w:val="000000"/>
          <w:sz w:val="40"/>
          <w:szCs w:val="40"/>
        </w:rPr>
        <w:t xml:space="preserve">Gestion des requêtes HTTP (GET, POST, PUT, DELETE). </w:t>
      </w:r>
    </w:p>
    <w:p>
      <w:pPr>
        <w:pStyle w:val="Normal"/>
        <w:numPr>
          <w:ilvl w:val="1"/>
          <w:numId w:val="3"/>
        </w:numPr>
        <w:bidi w:val="0"/>
        <w:spacing w:lineRule="auto" w:line="336" w:before="0" w:after="0"/>
        <w:jc w:val="left"/>
        <w:rPr/>
      </w:pPr>
      <w:r>
        <w:rPr>
          <w:rFonts w:eastAsia="Open Sans" w:cs="Open Sans" w:ascii="Open Sans" w:hAnsi="Open Sans"/>
          <w:color w:val="000000"/>
          <w:sz w:val="40"/>
          <w:szCs w:val="40"/>
        </w:rPr>
        <w:t xml:space="preserve">Authentification et gestion des sessions utilisateur. </w:t>
      </w:r>
    </w:p>
    <w:p>
      <w:pPr>
        <w:pStyle w:val="Normal"/>
        <w:numPr>
          <w:ilvl w:val="1"/>
          <w:numId w:val="3"/>
        </w:numPr>
        <w:bidi w:val="0"/>
        <w:spacing w:lineRule="auto" w:line="336" w:before="0" w:after="0"/>
        <w:jc w:val="left"/>
        <w:rPr/>
      </w:pPr>
      <w:r>
        <w:rPr>
          <w:rFonts w:eastAsia="Open Sans" w:cs="Open Sans" w:ascii="Open Sans" w:hAnsi="Open Sans"/>
          <w:color w:val="000000"/>
          <w:sz w:val="40"/>
          <w:szCs w:val="40"/>
        </w:rPr>
        <w:t xml:space="preserve">Connexion avec la base de données MongoDB. </w:t>
      </w:r>
    </w:p>
    <w:p>
      <w:pPr>
        <w:pStyle w:val="Normal"/>
        <w:numPr>
          <w:ilvl w:val="1"/>
          <w:numId w:val="3"/>
        </w:numPr>
        <w:bidi w:val="0"/>
        <w:spacing w:lineRule="auto" w:line="336" w:before="0" w:after="0"/>
        <w:jc w:val="left"/>
        <w:rPr/>
      </w:pPr>
      <w:r>
        <w:rPr>
          <w:rFonts w:eastAsia="Open Sans" w:cs="Open Sans" w:ascii="Open Sans" w:hAnsi="Open Sans"/>
          <w:color w:val="000000"/>
          <w:sz w:val="40"/>
          <w:szCs w:val="40"/>
        </w:rPr>
        <w:t xml:space="preserve">Logiciel serveur pour gérer les communications entre le frontend et le backend. </w:t>
      </w:r>
    </w:p>
    <w:p>
      <w:pPr>
        <w:pStyle w:val="Normal"/>
        <w:bidi w:val="0"/>
        <w:spacing w:lineRule="auto" w:line="336" w:before="120" w:after="120"/>
        <w:ind w:hanging="0" w:left="0"/>
        <w:jc w:val="left"/>
        <w:rPr/>
      </w:pPr>
      <w:r>
        <w:rPr>
          <w:rFonts w:eastAsia="Open Sans Bold" w:cs="Open Sans Bold" w:ascii="Open Sans Bold" w:hAnsi="Open Sans Bold"/>
          <w:b/>
          <w:bCs/>
          <w:color w:val="00BF63"/>
          <w:sz w:val="36"/>
          <w:szCs w:val="36"/>
        </w:rPr>
        <w:t>3. React.js</w:t>
      </w:r>
      <w:r>
        <w:rPr>
          <w:rFonts w:eastAsia="Open Sans" w:cs="Open Sans" w:ascii="Open Sans" w:hAnsi="Open Sans"/>
          <w:color w:val="00BF63"/>
          <w:sz w:val="36"/>
          <w:szCs w:val="36"/>
        </w:rPr>
        <w:t xml:space="preserve">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React.js est une bibliothèque JavaScript pour construire des interfaces utilisateur interactives. Elle est utilisée pour la gestion de l'interface frontend de CMCFoot. </w:t>
      </w:r>
    </w:p>
    <w:p>
      <w:pPr>
        <w:pStyle w:val="Normal"/>
        <w:numPr>
          <w:ilvl w:val="0"/>
          <w:numId w:val="4"/>
        </w:numPr>
        <w:bidi w:val="0"/>
        <w:spacing w:lineRule="auto" w:line="336" w:before="0" w:after="0"/>
        <w:jc w:val="left"/>
        <w:rPr/>
      </w:pPr>
      <w:r>
        <w:rPr>
          <w:rFonts w:eastAsia="Open Sans Bold" w:cs="Open Sans Bold" w:ascii="Open Sans Bold" w:hAnsi="Open Sans Bold"/>
          <w:b/>
          <w:bCs/>
          <w:color w:val="000000"/>
          <w:sz w:val="40"/>
          <w:szCs w:val="40"/>
        </w:rPr>
        <w:t>Rôles dans CMCFoot :</w:t>
      </w:r>
      <w:r>
        <w:rPr>
          <w:rFonts w:eastAsia="Open Sans" w:cs="Open Sans" w:ascii="Open Sans" w:hAnsi="Open Sans"/>
          <w:color w:val="000000"/>
          <w:sz w:val="40"/>
          <w:szCs w:val="40"/>
        </w:rPr>
        <w:t xml:space="preserve"> </w:t>
      </w:r>
    </w:p>
    <w:p>
      <w:pPr>
        <w:pStyle w:val="Normal"/>
        <w:numPr>
          <w:ilvl w:val="1"/>
          <w:numId w:val="4"/>
        </w:numPr>
        <w:bidi w:val="0"/>
        <w:spacing w:lineRule="auto" w:line="336" w:before="0" w:after="0"/>
        <w:jc w:val="left"/>
        <w:rPr/>
      </w:pPr>
      <w:r>
        <w:rPr>
          <w:rFonts w:eastAsia="Open Sans" w:cs="Open Sans" w:ascii="Open Sans" w:hAnsi="Open Sans"/>
          <w:color w:val="000000"/>
          <w:sz w:val="40"/>
          <w:szCs w:val="40"/>
        </w:rPr>
        <w:t xml:space="preserve">Création d'une interface utilisateur réactive et dynamique. </w:t>
      </w:r>
    </w:p>
    <w:p>
      <w:pPr>
        <w:pStyle w:val="Normal"/>
        <w:numPr>
          <w:ilvl w:val="1"/>
          <w:numId w:val="4"/>
        </w:numPr>
        <w:bidi w:val="0"/>
        <w:spacing w:lineRule="auto" w:line="336" w:before="0" w:after="0"/>
        <w:jc w:val="left"/>
        <w:rPr/>
      </w:pPr>
      <w:r>
        <w:rPr>
          <w:rFonts w:eastAsia="Open Sans" w:cs="Open Sans" w:ascii="Open Sans" w:hAnsi="Open Sans"/>
          <w:color w:val="000000"/>
          <w:sz w:val="40"/>
          <w:szCs w:val="40"/>
        </w:rPr>
        <w:t xml:space="preserve">Affichage en temps réel des disponibilités des terrains. </w:t>
      </w:r>
    </w:p>
    <w:p>
      <w:pPr>
        <w:pStyle w:val="Normal"/>
        <w:numPr>
          <w:ilvl w:val="1"/>
          <w:numId w:val="4"/>
        </w:numPr>
        <w:bidi w:val="0"/>
        <w:spacing w:lineRule="auto" w:line="336" w:before="0" w:after="0"/>
        <w:jc w:val="left"/>
        <w:rPr/>
      </w:pPr>
      <w:r>
        <w:rPr>
          <w:rFonts w:eastAsia="Open Sans" w:cs="Open Sans" w:ascii="Open Sans" w:hAnsi="Open Sans"/>
          <w:color w:val="000000"/>
          <w:sz w:val="40"/>
          <w:szCs w:val="40"/>
        </w:rPr>
        <w:t xml:space="preserve">Gestion des formulaires d’inscription, de connexion et de réservation. </w:t>
      </w:r>
    </w:p>
    <w:p>
      <w:pPr>
        <w:pStyle w:val="Normal"/>
        <w:bidi w:val="0"/>
        <w:spacing w:lineRule="auto" w:line="336" w:before="120" w:after="120"/>
        <w:ind w:hanging="0" w:left="0"/>
        <w:jc w:val="left"/>
        <w:rPr/>
      </w:pPr>
      <w:r>
        <w:rPr>
          <w:rFonts w:eastAsia="Open Sans Bold" w:cs="Open Sans Bold" w:ascii="Open Sans Bold" w:hAnsi="Open Sans Bold"/>
          <w:b/>
          <w:bCs/>
          <w:color w:val="00BF63"/>
          <w:sz w:val="36"/>
          <w:szCs w:val="36"/>
        </w:rPr>
        <w:t>4. Node.js</w:t>
      </w:r>
      <w:r>
        <w:rPr>
          <w:rFonts w:eastAsia="Open Sans" w:cs="Open Sans" w:ascii="Open Sans" w:hAnsi="Open Sans"/>
          <w:color w:val="00BF63"/>
          <w:sz w:val="36"/>
          <w:szCs w:val="36"/>
        </w:rPr>
        <w:t xml:space="preserve">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Node.js est un environnement d'exécution JavaScript côté serveur qui permet d'exécuter du code JavaScript en dehors du navigateur. Il est utilisé pour le backend de l’application CMCFoot. </w:t>
      </w:r>
    </w:p>
    <w:p>
      <w:pPr>
        <w:pStyle w:val="Normal"/>
        <w:numPr>
          <w:ilvl w:val="0"/>
          <w:numId w:val="5"/>
        </w:numPr>
        <w:bidi w:val="0"/>
        <w:spacing w:lineRule="auto" w:line="336" w:before="0" w:after="0"/>
        <w:jc w:val="left"/>
        <w:rPr/>
      </w:pPr>
      <w:r>
        <w:rPr>
          <w:rFonts w:eastAsia="Open Sans Bold" w:cs="Open Sans Bold" w:ascii="Open Sans Bold" w:hAnsi="Open Sans Bold"/>
          <w:b/>
          <w:bCs/>
          <w:color w:val="000000"/>
          <w:sz w:val="40"/>
          <w:szCs w:val="40"/>
        </w:rPr>
        <w:t>Rôles dans CMCFoot :</w:t>
      </w:r>
      <w:r>
        <w:rPr>
          <w:rFonts w:eastAsia="Open Sans" w:cs="Open Sans" w:ascii="Open Sans" w:hAnsi="Open Sans"/>
          <w:color w:val="000000"/>
          <w:sz w:val="40"/>
          <w:szCs w:val="40"/>
        </w:rPr>
        <w:t xml:space="preserve"> </w:t>
      </w:r>
    </w:p>
    <w:p>
      <w:pPr>
        <w:pStyle w:val="Normal"/>
        <w:numPr>
          <w:ilvl w:val="1"/>
          <w:numId w:val="5"/>
        </w:numPr>
        <w:bidi w:val="0"/>
        <w:spacing w:lineRule="auto" w:line="336" w:before="0" w:after="0"/>
        <w:jc w:val="left"/>
        <w:rPr/>
      </w:pPr>
      <w:r>
        <w:rPr>
          <w:rFonts w:eastAsia="Open Sans" w:cs="Open Sans" w:ascii="Open Sans" w:hAnsi="Open Sans"/>
          <w:color w:val="000000"/>
          <w:sz w:val="40"/>
          <w:szCs w:val="40"/>
        </w:rPr>
        <w:t xml:space="preserve">Serveur web qui gère les requêtes et les connexions HTTP. </w:t>
      </w:r>
    </w:p>
    <w:p>
      <w:pPr>
        <w:pStyle w:val="Normal"/>
        <w:numPr>
          <w:ilvl w:val="1"/>
          <w:numId w:val="5"/>
        </w:numPr>
        <w:bidi w:val="0"/>
        <w:spacing w:lineRule="auto" w:line="336" w:before="0" w:after="0"/>
        <w:jc w:val="left"/>
        <w:rPr/>
      </w:pPr>
      <w:r>
        <w:rPr>
          <w:rFonts w:eastAsia="Open Sans" w:cs="Open Sans" w:ascii="Open Sans" w:hAnsi="Open Sans"/>
          <w:color w:val="000000"/>
          <w:sz w:val="40"/>
          <w:szCs w:val="40"/>
        </w:rPr>
        <w:t xml:space="preserve">Exécution de la logique métier, comme la gestion des réservations et l'authentification des utilisateurs. </w:t>
      </w:r>
    </w:p>
    <w:p>
      <w:pPr>
        <w:pStyle w:val="Normal"/>
        <w:numPr>
          <w:ilvl w:val="1"/>
          <w:numId w:val="5"/>
        </w:numPr>
        <w:bidi w:val="0"/>
        <w:spacing w:lineRule="auto" w:line="336" w:before="0" w:after="0"/>
        <w:jc w:val="left"/>
        <w:rPr/>
      </w:pPr>
      <w:r>
        <w:rPr>
          <w:rFonts w:eastAsia="Open Sans" w:cs="Open Sans" w:ascii="Open Sans" w:hAnsi="Open Sans"/>
          <w:color w:val="000000"/>
          <w:sz w:val="40"/>
          <w:szCs w:val="40"/>
        </w:rPr>
        <w:t xml:space="preserve">Mise en place des WebSockets pour la synchronisation en temps réel des terrains. </w:t>
      </w:r>
    </w:p>
    <w:p>
      <w:pPr>
        <w:pStyle w:val="Normal"/>
        <w:bidi w:val="0"/>
        <w:spacing w:lineRule="auto" w:line="336" w:before="120" w:after="120"/>
        <w:ind w:hanging="0" w:left="0"/>
        <w:jc w:val="left"/>
        <w:rPr/>
      </w:pPr>
      <w:r>
        <w:rPr>
          <w:rFonts w:eastAsia="Open Sans" w:cs="Open Sans" w:ascii="Open Sans" w:hAnsi="Open Sans"/>
          <w:color w:val="0CC0DF"/>
          <w:sz w:val="44"/>
          <w:szCs w:val="44"/>
        </w:rPr>
        <w:t xml:space="preserve">   </w:t>
      </w:r>
      <w:r>
        <w:rPr>
          <w:rFonts w:eastAsia="Open Sans Bold" w:cs="Open Sans Bold" w:ascii="Open Sans Bold" w:hAnsi="Open Sans Bold"/>
          <w:b/>
          <w:bCs/>
          <w:color w:val="0CC0DF"/>
          <w:sz w:val="44"/>
          <w:szCs w:val="44"/>
        </w:rPr>
        <w:t>6</w:t>
      </w:r>
      <w:r>
        <w:rPr>
          <w:rFonts w:eastAsia="Open Sans" w:cs="Open Sans" w:ascii="Open Sans" w:hAnsi="Open Sans"/>
          <w:color w:val="0CC0DF"/>
          <w:sz w:val="44"/>
          <w:szCs w:val="44"/>
        </w:rPr>
        <w:t>.</w:t>
      </w:r>
      <w:r>
        <w:rPr>
          <w:rFonts w:eastAsia="Open Sans Bold" w:cs="Open Sans Bold" w:ascii="Open Sans Bold" w:hAnsi="Open Sans Bold"/>
          <w:b/>
          <w:bCs/>
          <w:color w:val="0CC0DF"/>
          <w:sz w:val="44"/>
          <w:szCs w:val="44"/>
        </w:rPr>
        <w:t>Fonctionnement détaillé du projet CMCFoot</w:t>
      </w:r>
      <w:r>
        <w:rPr>
          <w:rFonts w:eastAsia="Open Sans" w:cs="Open Sans" w:ascii="Open Sans" w:hAnsi="Open Sans"/>
          <w:color w:val="0CC0DF"/>
          <w:sz w:val="44"/>
          <w:szCs w:val="44"/>
        </w:rPr>
        <w:t xml:space="preserve">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Le projet CMCFoot suit une architecture client-serveur avec une interaction constante entre le frontend (React) et le backend (Node.js/Express). Voici comment les technologies MERN sont intégrées ensemble pour faire fonctionner la plateforme. </w:t>
      </w:r>
    </w:p>
    <w:p>
      <w:pPr>
        <w:pStyle w:val="Normal"/>
        <w:bidi w:val="0"/>
        <w:spacing w:lineRule="auto" w:line="336" w:before="120" w:after="120"/>
        <w:ind w:hanging="0" w:left="0"/>
        <w:jc w:val="left"/>
        <w:rPr/>
      </w:pPr>
      <w:r>
        <w:rPr>
          <w:rFonts w:eastAsia="Open Sans" w:cs="Open Sans" w:ascii="Open Sans" w:hAnsi="Open Sans"/>
          <w:color w:val="8C52FF"/>
          <w:sz w:val="40"/>
          <w:szCs w:val="40"/>
        </w:rPr>
        <w:t xml:space="preserve">6.1 </w:t>
      </w:r>
      <w:r>
        <w:rPr>
          <w:rFonts w:eastAsia="Open Sans Bold" w:cs="Open Sans Bold" w:ascii="Open Sans Bold" w:hAnsi="Open Sans Bold"/>
          <w:b/>
          <w:bCs/>
          <w:color w:val="8C52FF"/>
          <w:sz w:val="40"/>
          <w:szCs w:val="40"/>
        </w:rPr>
        <w:t>Base de données (MongoDB)</w:t>
      </w:r>
      <w:r>
        <w:rPr>
          <w:rFonts w:eastAsia="Open Sans" w:cs="Open Sans" w:ascii="Open Sans" w:hAnsi="Open Sans"/>
          <w:color w:val="8C52FF"/>
          <w:sz w:val="40"/>
          <w:szCs w:val="40"/>
        </w:rPr>
        <w:t xml:space="preserve">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La base de données MongoDB est utilisée pour stocker plusieurs types d’informations : </w:t>
      </w:r>
    </w:p>
    <w:p>
      <w:pPr>
        <w:pStyle w:val="Normal"/>
        <w:numPr>
          <w:ilvl w:val="0"/>
          <w:numId w:val="6"/>
        </w:numPr>
        <w:bidi w:val="0"/>
        <w:spacing w:lineRule="auto" w:line="336" w:before="0" w:after="0"/>
        <w:jc w:val="left"/>
        <w:rPr/>
      </w:pPr>
      <w:r>
        <w:rPr>
          <w:rFonts w:eastAsia="Open Sans Bold" w:cs="Open Sans Bold" w:ascii="Open Sans Bold" w:hAnsi="Open Sans Bold"/>
          <w:b/>
          <w:bCs/>
          <w:color w:val="000000"/>
          <w:sz w:val="40"/>
          <w:szCs w:val="40"/>
        </w:rPr>
        <w:t>Utilisateurs</w:t>
      </w:r>
      <w:r>
        <w:rPr>
          <w:rFonts w:eastAsia="Open Sans" w:cs="Open Sans" w:ascii="Open Sans" w:hAnsi="Open Sans"/>
          <w:color w:val="000000"/>
          <w:sz w:val="40"/>
          <w:szCs w:val="40"/>
        </w:rPr>
        <w:t xml:space="preserve"> : Informations personnelles des utilisateurs, comme leur nom, email et mot de passe. </w:t>
      </w:r>
    </w:p>
    <w:p>
      <w:pPr>
        <w:pStyle w:val="Normal"/>
        <w:numPr>
          <w:ilvl w:val="0"/>
          <w:numId w:val="0"/>
        </w:numPr>
        <w:bidi w:val="0"/>
        <w:spacing w:lineRule="auto" w:line="336" w:before="0" w:after="0"/>
        <w:ind w:hanging="0" w:left="400"/>
        <w:jc w:val="left"/>
        <w:rPr/>
      </w:pPr>
      <w:r>
        <w:rPr>
          <w:rFonts w:eastAsia="Open Sans" w:cs="Open Sans" w:ascii="Open Sans" w:hAnsi="Open Sans"/>
          <w:color w:val="000000"/>
          <w:sz w:val="40"/>
          <w:szCs w:val="40"/>
        </w:rPr>
        <w:t>s</w:t>
      </w:r>
      <w:r>
        <w:rPr>
          <w:rFonts w:eastAsia="Open Sans" w:cs="Open Sans" w:ascii="Open Sans" w:hAnsi="Open Sans"/>
          <w:color w:val="000000"/>
          <w:sz w:val="40"/>
          <w:szCs w:val="40"/>
        </w:rPr>
        <w:t xml:space="preserve">  </w:t>
      </w:r>
    </w:p>
    <w:p>
      <w:pPr>
        <w:pStyle w:val="Normal"/>
        <w:numPr>
          <w:ilvl w:val="0"/>
          <w:numId w:val="6"/>
        </w:numPr>
        <w:bidi w:val="0"/>
        <w:spacing w:lineRule="auto" w:line="336" w:before="0" w:after="0"/>
        <w:jc w:val="left"/>
        <w:rPr/>
      </w:pPr>
      <w:r>
        <w:rPr>
          <w:rFonts w:eastAsia="Open Sans Bold" w:cs="Open Sans Bold" w:ascii="Open Sans Bold" w:hAnsi="Open Sans Bold"/>
          <w:b/>
          <w:bCs/>
          <w:color w:val="000000"/>
          <w:sz w:val="40"/>
          <w:szCs w:val="40"/>
        </w:rPr>
        <w:t>Réservations</w:t>
      </w:r>
      <w:r>
        <w:rPr>
          <w:rFonts w:eastAsia="Open Sans" w:cs="Open Sans" w:ascii="Open Sans" w:hAnsi="Open Sans"/>
          <w:color w:val="000000"/>
          <w:sz w:val="40"/>
          <w:szCs w:val="40"/>
        </w:rPr>
        <w:t xml:space="preserve"> : Données liées aux réservations faites par les utilisateurs, comprenant la date, l’heure, le terrain réservé, etc.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Les données sont manipulées via l’API du backend en utilisant Mongoose, qui est une bibliothèque ODM (Object Data Modeling) pour MongoDB. </w:t>
      </w:r>
    </w:p>
    <w:p>
      <w:pPr>
        <w:pStyle w:val="Normal"/>
        <w:bidi w:val="0"/>
        <w:spacing w:lineRule="auto" w:line="336" w:before="120" w:after="120"/>
        <w:ind w:hanging="0" w:left="0"/>
        <w:jc w:val="left"/>
        <w:rPr/>
      </w:pPr>
      <w:r>
        <w:rPr>
          <w:rFonts w:eastAsia="Open Sans" w:cs="Open Sans" w:ascii="Open Sans" w:hAnsi="Open Sans"/>
          <w:color w:val="8C52FF"/>
          <w:sz w:val="40"/>
          <w:szCs w:val="40"/>
        </w:rPr>
        <w:t xml:space="preserve">6.2 </w:t>
      </w:r>
      <w:r>
        <w:rPr>
          <w:rFonts w:eastAsia="Open Sans Bold" w:cs="Open Sans Bold" w:ascii="Open Sans Bold" w:hAnsi="Open Sans Bold"/>
          <w:b/>
          <w:bCs/>
          <w:color w:val="8C52FF"/>
          <w:sz w:val="40"/>
          <w:szCs w:val="40"/>
        </w:rPr>
        <w:t>Backend (Express.js et Node.js)</w:t>
      </w:r>
      <w:r>
        <w:rPr>
          <w:rFonts w:eastAsia="Open Sans" w:cs="Open Sans" w:ascii="Open Sans" w:hAnsi="Open Sans"/>
          <w:color w:val="8C52FF"/>
          <w:sz w:val="40"/>
          <w:szCs w:val="40"/>
        </w:rPr>
        <w:t xml:space="preserve">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L'API RESTful est construite avec Express.js. Elle reçoit des requêtes HTTP du frontend et interagit avec la base de données MongoDB. Voici quelques routes principales : </w:t>
      </w:r>
    </w:p>
    <w:p>
      <w:pPr>
        <w:pStyle w:val="Normal"/>
        <w:numPr>
          <w:ilvl w:val="0"/>
          <w:numId w:val="7"/>
        </w:numPr>
        <w:bidi w:val="0"/>
        <w:spacing w:lineRule="auto" w:line="336" w:before="0" w:after="0"/>
        <w:jc w:val="left"/>
        <w:rPr/>
      </w:pPr>
      <w:r>
        <w:rPr>
          <w:rFonts w:eastAsia="Open Sans Bold" w:cs="Open Sans Bold" w:ascii="Open Sans Bold" w:hAnsi="Open Sans Bold"/>
          <w:b/>
          <w:bCs/>
          <w:color w:val="000000"/>
          <w:sz w:val="40"/>
          <w:szCs w:val="40"/>
        </w:rPr>
        <w:t>POST /register</w:t>
      </w:r>
      <w:r>
        <w:rPr>
          <w:rFonts w:eastAsia="Open Sans" w:cs="Open Sans" w:ascii="Open Sans" w:hAnsi="Open Sans"/>
          <w:color w:val="000000"/>
          <w:sz w:val="40"/>
          <w:szCs w:val="40"/>
        </w:rPr>
        <w:t xml:space="preserve"> : Inscription d'un utilisateur. </w:t>
      </w:r>
    </w:p>
    <w:p>
      <w:pPr>
        <w:pStyle w:val="Normal"/>
        <w:numPr>
          <w:ilvl w:val="0"/>
          <w:numId w:val="7"/>
        </w:numPr>
        <w:bidi w:val="0"/>
        <w:spacing w:lineRule="auto" w:line="336" w:before="0" w:after="0"/>
        <w:jc w:val="left"/>
        <w:rPr/>
      </w:pPr>
      <w:r>
        <w:rPr>
          <w:rFonts w:eastAsia="Open Sans Bold" w:cs="Open Sans Bold" w:ascii="Open Sans Bold" w:hAnsi="Open Sans Bold"/>
          <w:b/>
          <w:bCs/>
          <w:color w:val="000000"/>
          <w:sz w:val="40"/>
          <w:szCs w:val="40"/>
        </w:rPr>
        <w:t>POST /login</w:t>
      </w:r>
      <w:r>
        <w:rPr>
          <w:rFonts w:eastAsia="Open Sans" w:cs="Open Sans" w:ascii="Open Sans" w:hAnsi="Open Sans"/>
          <w:color w:val="000000"/>
          <w:sz w:val="40"/>
          <w:szCs w:val="40"/>
        </w:rPr>
        <w:t xml:space="preserve"> : Connexion d'un utilisateur. </w:t>
      </w:r>
    </w:p>
    <w:p>
      <w:pPr>
        <w:pStyle w:val="Normal"/>
        <w:numPr>
          <w:ilvl w:val="0"/>
          <w:numId w:val="7"/>
        </w:numPr>
        <w:bidi w:val="0"/>
        <w:spacing w:lineRule="auto" w:line="336" w:before="0" w:after="0"/>
        <w:jc w:val="left"/>
        <w:rPr/>
      </w:pPr>
      <w:r>
        <w:rPr>
          <w:rFonts w:eastAsia="Open Sans Bold" w:cs="Open Sans Bold" w:ascii="Open Sans Bold" w:hAnsi="Open Sans Bold"/>
          <w:b/>
          <w:bCs/>
          <w:color w:val="000000"/>
          <w:sz w:val="40"/>
          <w:szCs w:val="40"/>
        </w:rPr>
        <w:t>GET /terrains</w:t>
      </w:r>
      <w:r>
        <w:rPr>
          <w:rFonts w:eastAsia="Open Sans" w:cs="Open Sans" w:ascii="Open Sans" w:hAnsi="Open Sans"/>
          <w:color w:val="000000"/>
          <w:sz w:val="40"/>
          <w:szCs w:val="40"/>
        </w:rPr>
        <w:t xml:space="preserve"> : Récupération des terrains disponibles. </w:t>
      </w:r>
    </w:p>
    <w:p>
      <w:pPr>
        <w:pStyle w:val="Normal"/>
        <w:numPr>
          <w:ilvl w:val="0"/>
          <w:numId w:val="7"/>
        </w:numPr>
        <w:bidi w:val="0"/>
        <w:spacing w:lineRule="auto" w:line="336" w:before="0" w:after="0"/>
        <w:jc w:val="left"/>
        <w:rPr/>
      </w:pPr>
      <w:r>
        <w:rPr>
          <w:rFonts w:eastAsia="Open Sans Bold" w:cs="Open Sans Bold" w:ascii="Open Sans Bold" w:hAnsi="Open Sans Bold"/>
          <w:b/>
          <w:bCs/>
          <w:color w:val="000000"/>
          <w:sz w:val="40"/>
          <w:szCs w:val="40"/>
        </w:rPr>
        <w:t>POST /reservation</w:t>
      </w:r>
      <w:r>
        <w:rPr>
          <w:rFonts w:eastAsia="Open Sans" w:cs="Open Sans" w:ascii="Open Sans" w:hAnsi="Open Sans"/>
          <w:color w:val="000000"/>
          <w:sz w:val="40"/>
          <w:szCs w:val="40"/>
        </w:rPr>
        <w:t xml:space="preserve"> : Réservation d'un terrain par un utilisateur. </w:t>
      </w:r>
    </w:p>
    <w:p>
      <w:pPr>
        <w:pStyle w:val="Normal"/>
        <w:numPr>
          <w:ilvl w:val="0"/>
          <w:numId w:val="7"/>
        </w:numPr>
        <w:bidi w:val="0"/>
        <w:spacing w:lineRule="auto" w:line="336" w:before="0" w:after="0"/>
        <w:jc w:val="left"/>
        <w:rPr/>
      </w:pPr>
      <w:r>
        <w:rPr>
          <w:rFonts w:eastAsia="Open Sans Bold" w:cs="Open Sans Bold" w:ascii="Open Sans Bold" w:hAnsi="Open Sans Bold"/>
          <w:b/>
          <w:bCs/>
          <w:color w:val="000000"/>
          <w:sz w:val="40"/>
          <w:szCs w:val="40"/>
        </w:rPr>
        <w:t>GET /reservations</w:t>
      </w:r>
      <w:r>
        <w:rPr>
          <w:rFonts w:eastAsia="Open Sans" w:cs="Open Sans" w:ascii="Open Sans" w:hAnsi="Open Sans"/>
          <w:color w:val="000000"/>
          <w:sz w:val="40"/>
          <w:szCs w:val="40"/>
        </w:rPr>
        <w:t xml:space="preserve"> : Récupération des réservations d'un utilisateur.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Express gère aussi l'authentification via des tokens JWT (JSON Web Token) pour sécuriser l'accès à certaines routes. </w:t>
      </w:r>
    </w:p>
    <w:p>
      <w:pPr>
        <w:pStyle w:val="Normal"/>
        <w:bidi w:val="0"/>
        <w:spacing w:lineRule="auto" w:line="336" w:before="120" w:after="120"/>
        <w:ind w:hanging="0" w:left="0"/>
        <w:jc w:val="left"/>
        <w:rPr/>
      </w:pPr>
      <w:r>
        <w:rPr>
          <w:rFonts w:eastAsia="Open Sans" w:cs="Open Sans" w:ascii="Open Sans" w:hAnsi="Open Sans"/>
          <w:color w:val="8C52FF"/>
          <w:sz w:val="40"/>
          <w:szCs w:val="40"/>
        </w:rPr>
        <w:t xml:space="preserve">6.3 </w:t>
      </w:r>
      <w:r>
        <w:rPr>
          <w:rFonts w:eastAsia="Open Sans Bold" w:cs="Open Sans Bold" w:ascii="Open Sans Bold" w:hAnsi="Open Sans Bold"/>
          <w:b/>
          <w:bCs/>
          <w:color w:val="8C52FF"/>
          <w:sz w:val="40"/>
          <w:szCs w:val="40"/>
        </w:rPr>
        <w:t>Frontend (React.js)</w:t>
      </w:r>
      <w:r>
        <w:rPr>
          <w:rFonts w:eastAsia="Open Sans" w:cs="Open Sans" w:ascii="Open Sans" w:hAnsi="Open Sans"/>
          <w:color w:val="8C52FF"/>
          <w:sz w:val="40"/>
          <w:szCs w:val="40"/>
        </w:rPr>
        <w:t xml:space="preserve">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React.js est utilisé pour créer une interface utilisateur réactive. L’application utilise des </w:t>
      </w:r>
      <w:r>
        <w:rPr>
          <w:rFonts w:eastAsia="Open Sans Bold" w:cs="Open Sans Bold" w:ascii="Open Sans Bold" w:hAnsi="Open Sans Bold"/>
          <w:b/>
          <w:bCs/>
          <w:color w:val="000000"/>
          <w:sz w:val="40"/>
          <w:szCs w:val="40"/>
        </w:rPr>
        <w:t>hooks</w:t>
      </w:r>
      <w:r>
        <w:rPr>
          <w:rFonts w:eastAsia="Open Sans" w:cs="Open Sans" w:ascii="Open Sans" w:hAnsi="Open Sans"/>
          <w:color w:val="000000"/>
          <w:sz w:val="40"/>
          <w:szCs w:val="40"/>
        </w:rPr>
        <w:t xml:space="preserve"> React pour gérer l’état de l'application, des formulaires, et des effets secondaires. Voici les principales fonctionnalités implémentées côté frontend : </w:t>
      </w:r>
    </w:p>
    <w:p>
      <w:pPr>
        <w:pStyle w:val="Normal"/>
        <w:numPr>
          <w:ilvl w:val="0"/>
          <w:numId w:val="8"/>
        </w:numPr>
        <w:bidi w:val="0"/>
        <w:spacing w:lineRule="auto" w:line="336" w:before="0" w:after="0"/>
        <w:jc w:val="left"/>
        <w:rPr/>
      </w:pPr>
      <w:r>
        <w:rPr>
          <w:rFonts w:eastAsia="Open Sans Bold" w:cs="Open Sans Bold" w:ascii="Open Sans Bold" w:hAnsi="Open Sans Bold"/>
          <w:b/>
          <w:bCs/>
          <w:color w:val="000000"/>
          <w:sz w:val="40"/>
          <w:szCs w:val="40"/>
        </w:rPr>
        <w:t>Page d’inscription et de connexion</w:t>
      </w:r>
      <w:r>
        <w:rPr>
          <w:rFonts w:eastAsia="Open Sans" w:cs="Open Sans" w:ascii="Open Sans" w:hAnsi="Open Sans"/>
          <w:color w:val="000000"/>
          <w:sz w:val="40"/>
          <w:szCs w:val="40"/>
        </w:rPr>
        <w:t xml:space="preserve"> : Permet aux utilisateurs de s’inscrire et de se connecter. </w:t>
      </w:r>
    </w:p>
    <w:p>
      <w:pPr>
        <w:pStyle w:val="Normal"/>
        <w:numPr>
          <w:ilvl w:val="0"/>
          <w:numId w:val="8"/>
        </w:numPr>
        <w:bidi w:val="0"/>
        <w:spacing w:lineRule="auto" w:line="336" w:before="0" w:after="0"/>
        <w:jc w:val="left"/>
        <w:rPr/>
      </w:pPr>
      <w:r>
        <w:rPr>
          <w:rFonts w:eastAsia="Open Sans Bold" w:cs="Open Sans Bold" w:ascii="Open Sans Bold" w:hAnsi="Open Sans Bold"/>
          <w:b/>
          <w:bCs/>
          <w:color w:val="000000"/>
          <w:sz w:val="40"/>
          <w:szCs w:val="40"/>
        </w:rPr>
        <w:t>Page d’accueil</w:t>
      </w:r>
      <w:r>
        <w:rPr>
          <w:rFonts w:eastAsia="Open Sans" w:cs="Open Sans" w:ascii="Open Sans" w:hAnsi="Open Sans"/>
          <w:color w:val="000000"/>
          <w:sz w:val="40"/>
          <w:szCs w:val="40"/>
        </w:rPr>
        <w:t xml:space="preserve"> : Affiche la liste des réservation disponibles avec des filtres sur les dates et heures. </w:t>
      </w:r>
    </w:p>
    <w:p>
      <w:pPr>
        <w:pStyle w:val="Normal"/>
        <w:numPr>
          <w:ilvl w:val="0"/>
          <w:numId w:val="8"/>
        </w:numPr>
        <w:bidi w:val="0"/>
        <w:spacing w:lineRule="auto" w:line="336" w:before="0" w:after="0"/>
        <w:jc w:val="left"/>
        <w:rPr/>
      </w:pPr>
      <w:r>
        <w:rPr>
          <w:rFonts w:eastAsia="Open Sans Bold" w:cs="Open Sans Bold" w:ascii="Open Sans Bold" w:hAnsi="Open Sans Bold"/>
          <w:b/>
          <w:bCs/>
          <w:color w:val="000000"/>
          <w:sz w:val="40"/>
          <w:szCs w:val="40"/>
        </w:rPr>
        <w:t>Page de réservation</w:t>
      </w:r>
      <w:r>
        <w:rPr>
          <w:rFonts w:eastAsia="Open Sans" w:cs="Open Sans" w:ascii="Open Sans" w:hAnsi="Open Sans"/>
          <w:color w:val="000000"/>
          <w:sz w:val="40"/>
          <w:szCs w:val="40"/>
        </w:rPr>
        <w:t xml:space="preserve"> : Permet à l'utilisateur de réserver un terrain et de confirmer la réservation. </w:t>
      </w:r>
    </w:p>
    <w:p>
      <w:pPr>
        <w:pStyle w:val="Normal"/>
        <w:numPr>
          <w:ilvl w:val="0"/>
          <w:numId w:val="8"/>
        </w:numPr>
        <w:bidi w:val="0"/>
        <w:spacing w:lineRule="auto" w:line="336" w:before="0" w:after="0"/>
        <w:jc w:val="left"/>
        <w:rPr/>
      </w:pPr>
      <w:r>
        <w:rPr>
          <w:rFonts w:eastAsia="Open Sans Bold" w:cs="Open Sans Bold" w:ascii="Open Sans Bold" w:hAnsi="Open Sans Bold"/>
          <w:b/>
          <w:bCs/>
          <w:color w:val="000000"/>
          <w:sz w:val="40"/>
          <w:szCs w:val="40"/>
        </w:rPr>
        <w:t>Notifications en temps réel</w:t>
      </w:r>
      <w:r>
        <w:rPr>
          <w:rFonts w:eastAsia="Open Sans" w:cs="Open Sans" w:ascii="Open Sans" w:hAnsi="Open Sans"/>
          <w:color w:val="000000"/>
          <w:sz w:val="40"/>
          <w:szCs w:val="40"/>
        </w:rPr>
        <w:t xml:space="preserve"> : Utilisation de WebSocket (via socket.io) pour mettre à jour la disponibilité des terrains en temps réel.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 </w:t>
      </w:r>
    </w:p>
    <w:p>
      <w:pPr>
        <w:pStyle w:val="Normal"/>
        <w:bidi w:val="0"/>
        <w:spacing w:lineRule="auto" w:line="336" w:before="120" w:after="120"/>
        <w:ind w:hanging="0" w:left="0"/>
        <w:jc w:val="left"/>
        <w:rPr/>
      </w:pPr>
      <w:r>
        <w:rPr>
          <w:rFonts w:eastAsia="Open Sans" w:cs="Open Sans" w:ascii="Open Sans" w:hAnsi="Open Sans"/>
          <w:color w:val="5E17EB"/>
          <w:sz w:val="40"/>
          <w:szCs w:val="40"/>
        </w:rPr>
        <w:t>6.4</w:t>
      </w:r>
      <w:r>
        <w:rPr>
          <w:rFonts w:eastAsia="Open Sans Bold" w:cs="Open Sans Bold" w:ascii="Open Sans Bold" w:hAnsi="Open Sans Bold"/>
          <w:b/>
          <w:bCs/>
          <w:color w:val="5E17EB"/>
          <w:sz w:val="40"/>
          <w:szCs w:val="40"/>
        </w:rPr>
        <w:t>Gestion des réservations</w:t>
      </w:r>
      <w:r>
        <w:rPr>
          <w:rFonts w:eastAsia="Open Sans" w:cs="Open Sans" w:ascii="Open Sans" w:hAnsi="Open Sans"/>
          <w:color w:val="5E17EB"/>
          <w:sz w:val="40"/>
          <w:szCs w:val="40"/>
        </w:rPr>
        <w:t xml:space="preserve"> </w:t>
      </w:r>
    </w:p>
    <w:p>
      <w:pPr>
        <w:pStyle w:val="Normal"/>
        <w:bidi w:val="0"/>
        <w:spacing w:lineRule="auto" w:line="336" w:before="120" w:after="120"/>
        <w:ind w:hanging="0" w:left="0"/>
        <w:jc w:val="left"/>
        <w:rPr/>
      </w:pPr>
      <w:r>
        <w:rPr>
          <w:rFonts w:eastAsia="Open Sans" w:cs="Open Sans" w:ascii="Open Sans" w:hAnsi="Open Sans"/>
          <w:color w:val="000000"/>
          <w:sz w:val="40"/>
          <w:szCs w:val="40"/>
        </w:rPr>
        <w:t xml:space="preserve">Lorsqu'un utilisateur réserve un terrain, une demande HTTP est envoyée au backend via React. Le backend vérifie si le terrain est disponible à l'heure choisie, puis confirme la réservation. Si la réservation est confirmée, elle est enregistrée dans la base de données et la disponibilité du terrain est mise à jour en temps réel via WebSocket.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xml:space="preserve"> </w:t>
      </w:r>
    </w:p>
    <w:p>
      <w:pPr>
        <w:pStyle w:val="Normal"/>
        <w:bidi w:val="0"/>
        <w:spacing w:lineRule="auto" w:line="336" w:before="120" w:after="120"/>
        <w:ind w:hanging="0" w:left="0"/>
        <w:jc w:val="left"/>
        <w:rPr/>
      </w:pPr>
      <w:r>
        <w:rPr>
          <w:rFonts w:eastAsia="Open Sans" w:cs="Open Sans" w:ascii="Open Sans" w:hAnsi="Open Sans"/>
          <w:color w:val="000000"/>
          <w:sz w:val="42"/>
          <w:szCs w:val="42"/>
        </w:rPr>
        <w:t> </w:t>
      </w:r>
      <w:r>
        <w:rPr>
          <w:rFonts w:eastAsia="Open Sans" w:cs="Open Sans" w:ascii="Open Sans" w:hAnsi="Open Sans"/>
          <w:color w:val="000000"/>
          <w:sz w:val="42"/>
          <w:szCs w:val="42"/>
        </w:rPr>
        <w:br/>
      </w:r>
      <w:r>
        <w:rPr>
          <w:rFonts w:eastAsia="Open Sans" w:cs="Open Sans" w:ascii="Open Sans" w:hAnsi="Open Sans"/>
          <w:color w:val="000000"/>
          <w:sz w:val="48"/>
          <w:szCs w:val="48"/>
        </w:rPr>
        <w:t> </w:t>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rFonts w:ascii="Open Sans" w:hAnsi="Open Sans" w:eastAsia="Open Sans" w:cs="Open Sans"/>
          <w:b/>
          <w:bCs/>
          <w:color w:val="000000"/>
          <w:sz w:val="48"/>
          <w:szCs w:val="48"/>
        </w:rPr>
      </w:pPr>
      <w:r>
        <w:rPr/>
      </w:r>
    </w:p>
    <w:p>
      <w:pPr>
        <w:pStyle w:val="Normal"/>
        <w:bidi w:val="0"/>
        <w:spacing w:lineRule="auto" w:line="336" w:before="120" w:after="120"/>
        <w:ind w:hanging="0" w:left="0"/>
        <w:jc w:val="left"/>
        <w:rPr>
          <w:sz w:val="84"/>
          <w:szCs w:val="84"/>
        </w:rPr>
      </w:pPr>
      <w:r>
        <w:rPr>
          <w:rFonts w:eastAsia="Open Sans Bold" w:cs="Open Sans Bold" w:ascii="Open Sans Bold" w:hAnsi="Open Sans Bold"/>
          <w:b/>
          <w:bCs/>
          <w:color w:val="00BF63"/>
          <w:sz w:val="84"/>
          <w:szCs w:val="84"/>
        </w:rPr>
        <w:t xml:space="preserve">Démonstration de la plateforme CMCFoot </w:t>
      </w:r>
      <w:r>
        <w:rPr>
          <w:rFonts w:eastAsia="Open Sans" w:cs="Open Sans" w:ascii="Open Sans" w:hAnsi="Open Sans"/>
          <w:color w:val="00BF63"/>
          <w:sz w:val="84"/>
          <w:szCs w:val="84"/>
        </w:rPr>
        <w:t xml:space="preserve"> </w:t>
      </w:r>
    </w:p>
    <w:p>
      <w:pPr>
        <w:pStyle w:val="Normal"/>
        <w:bidi w:val="0"/>
        <w:spacing w:lineRule="auto" w:line="336" w:before="120" w:after="120"/>
        <w:ind w:hanging="0" w:left="0"/>
        <w:jc w:val="left"/>
        <w:rPr/>
      </w:pPr>
      <w:r>
        <w:rPr>
          <w:rFonts w:eastAsia="Open Sans Bold" w:cs="Open Sans Bold" w:ascii="Open Sans Bold" w:hAnsi="Open Sans Bold"/>
          <w:b/>
          <w:bCs/>
          <w:color w:val="00BF63"/>
          <w:sz w:val="56"/>
          <w:szCs w:val="56"/>
        </w:rPr>
        <w:t xml:space="preserve"> </w:t>
      </w:r>
    </w:p>
    <w:p>
      <w:pPr>
        <w:pStyle w:val="Normal"/>
        <w:bidi w:val="0"/>
        <w:spacing w:lineRule="auto" w:line="336" w:before="120" w:after="120"/>
        <w:ind w:hanging="0" w:left="0"/>
        <w:jc w:val="left"/>
        <w:rPr/>
      </w:pPr>
      <w:r>
        <w:rPr>
          <w:rFonts w:eastAsia="Open Sans Bold" w:cs="Open Sans Bold" w:ascii="Open Sans Bold" w:hAnsi="Open Sans Bold"/>
          <w:b/>
          <w:bCs/>
          <w:color w:val="00BF63"/>
          <w:sz w:val="56"/>
          <w:szCs w:val="56"/>
        </w:rPr>
        <w:t xml:space="preserve"> </w:t>
      </w:r>
    </w:p>
    <w:p>
      <w:pPr>
        <w:pStyle w:val="Normal"/>
        <w:bidi w:val="0"/>
        <w:spacing w:before="120" w:after="120"/>
        <w:jc w:val="center"/>
        <w:rPr/>
      </w:pPr>
      <w:r>
        <w:rPr/>
        <w:drawing>
          <wp:anchor behindDoc="0" distT="0" distB="0" distL="114935" distR="114935" simplePos="0" locked="0" layoutInCell="0" allowOverlap="1" relativeHeight="2">
            <wp:simplePos x="0" y="0"/>
            <wp:positionH relativeFrom="page">
              <wp:posOffset>0</wp:posOffset>
            </wp:positionH>
            <wp:positionV relativeFrom="paragraph">
              <wp:posOffset>635</wp:posOffset>
            </wp:positionV>
            <wp:extent cx="7562850" cy="4469130"/>
            <wp:effectExtent l="0" t="0" r="0" b="0"/>
            <wp:wrapTopAndBottom/>
            <wp:docPr id="2" name="Drawing 0" descr="428c2c4552bb4a7236ba5867d8144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0" descr="428c2c4552bb4a7236ba5867d8144046.png"/>
                    <pic:cNvPicPr>
                      <a:picLocks noChangeAspect="1" noChangeArrowheads="1"/>
                    </pic:cNvPicPr>
                  </pic:nvPicPr>
                  <pic:blipFill>
                    <a:blip r:embed="rId3"/>
                    <a:stretch>
                      <a:fillRect/>
                    </a:stretch>
                  </pic:blipFill>
                  <pic:spPr bwMode="auto">
                    <a:xfrm>
                      <a:off x="0" y="0"/>
                      <a:ext cx="7562850" cy="4469130"/>
                    </a:xfrm>
                    <a:prstGeom prst="rect">
                      <a:avLst/>
                    </a:prstGeom>
                    <a:noFill/>
                  </pic:spPr>
                </pic:pic>
              </a:graphicData>
            </a:graphic>
          </wp:anchor>
        </w:drawing>
      </w:r>
    </w:p>
    <w:p>
      <w:pPr>
        <w:pStyle w:val="Normal"/>
        <w:bidi w:val="0"/>
        <w:spacing w:lineRule="auto" w:line="336" w:before="120" w:after="120"/>
        <w:ind w:hanging="0" w:left="0"/>
        <w:jc w:val="left"/>
        <w:rPr/>
      </w:pPr>
      <w:r>
        <w:rPr>
          <w:rFonts w:eastAsia="Open Sans Bold" w:cs="Open Sans Bold" w:ascii="Open Sans Bold" w:hAnsi="Open Sans Bold"/>
          <w:b/>
          <w:bCs/>
          <w:color w:val="00BF63"/>
          <w:sz w:val="56"/>
          <w:szCs w:val="56"/>
        </w:rPr>
        <w:t> </w:t>
      </w:r>
      <w:r>
        <w:rPr>
          <w:rFonts w:eastAsia="Open Sans Bold" w:cs="Open Sans Bold" w:ascii="Open Sans Bold" w:hAnsi="Open Sans Bold"/>
          <w:b/>
          <w:bCs/>
          <w:color w:val="00BF63"/>
          <w:sz w:val="56"/>
          <w:szCs w:val="56"/>
        </w:rPr>
        <w:b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before="120" w:after="120"/>
        <w:jc w:val="center"/>
        <w:rPr/>
      </w:pPr>
      <w:r>
        <w:rPr/>
        <w:drawing>
          <wp:anchor behindDoc="0" distT="0" distB="0" distL="114935" distR="114935" simplePos="0" locked="0" layoutInCell="0" allowOverlap="1" relativeHeight="3">
            <wp:simplePos x="0" y="0"/>
            <wp:positionH relativeFrom="page">
              <wp:posOffset>0</wp:posOffset>
            </wp:positionH>
            <wp:positionV relativeFrom="paragraph">
              <wp:posOffset>635</wp:posOffset>
            </wp:positionV>
            <wp:extent cx="7562850" cy="4445000"/>
            <wp:effectExtent l="0" t="0" r="0" b="0"/>
            <wp:wrapTopAndBottom/>
            <wp:docPr id="3" name="Drawing 1" descr="bf8fae1d8a0169ed9812537d8d0505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1" descr="bf8fae1d8a0169ed9812537d8d05053e.png"/>
                    <pic:cNvPicPr>
                      <a:picLocks noChangeAspect="1" noChangeArrowheads="1"/>
                    </pic:cNvPicPr>
                  </pic:nvPicPr>
                  <pic:blipFill>
                    <a:blip r:embed="rId4"/>
                    <a:stretch>
                      <a:fillRect/>
                    </a:stretch>
                  </pic:blipFill>
                  <pic:spPr bwMode="auto">
                    <a:xfrm>
                      <a:off x="0" y="0"/>
                      <a:ext cx="7562850" cy="4445000"/>
                    </a:xfrm>
                    <a:prstGeom prst="rect">
                      <a:avLst/>
                    </a:prstGeom>
                    <a:noFill/>
                  </pic:spPr>
                </pic:pic>
              </a:graphicData>
            </a:graphic>
          </wp:anchor>
        </w:drawing>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before="120" w:after="120"/>
        <w:jc w:val="center"/>
        <w:rPr/>
      </w:pPr>
      <w:r>
        <w:rPr/>
        <w:drawing>
          <wp:anchor behindDoc="0" distT="0" distB="0" distL="114935" distR="114935" simplePos="0" locked="0" layoutInCell="0" allowOverlap="1" relativeHeight="4">
            <wp:simplePos x="0" y="0"/>
            <wp:positionH relativeFrom="page">
              <wp:posOffset>0</wp:posOffset>
            </wp:positionH>
            <wp:positionV relativeFrom="paragraph">
              <wp:posOffset>635</wp:posOffset>
            </wp:positionV>
            <wp:extent cx="7562850" cy="4726940"/>
            <wp:effectExtent l="0" t="0" r="0" b="0"/>
            <wp:wrapTopAndBottom/>
            <wp:docPr id="4" name="Drawing 2" descr="3a47b73edc9faf3c4aec7aee5db7d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2" descr="3a47b73edc9faf3c4aec7aee5db7de2d.png"/>
                    <pic:cNvPicPr>
                      <a:picLocks noChangeAspect="1" noChangeArrowheads="1"/>
                    </pic:cNvPicPr>
                  </pic:nvPicPr>
                  <pic:blipFill>
                    <a:blip r:embed="rId5"/>
                    <a:stretch>
                      <a:fillRect/>
                    </a:stretch>
                  </pic:blipFill>
                  <pic:spPr bwMode="auto">
                    <a:xfrm>
                      <a:off x="0" y="0"/>
                      <a:ext cx="7562850" cy="4726940"/>
                    </a:xfrm>
                    <a:prstGeom prst="rect">
                      <a:avLst/>
                    </a:prstGeom>
                    <a:noFill/>
                  </pic:spPr>
                </pic:pic>
              </a:graphicData>
            </a:graphic>
          </wp:anchor>
        </w:drawing>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before="120" w:after="120"/>
        <w:jc w:val="center"/>
        <w:rPr/>
      </w:pPr>
      <w:r>
        <w:rPr/>
        <w:drawing>
          <wp:anchor behindDoc="0" distT="0" distB="0" distL="114935" distR="114935" simplePos="0" locked="0" layoutInCell="0" allowOverlap="1" relativeHeight="5">
            <wp:simplePos x="0" y="0"/>
            <wp:positionH relativeFrom="page">
              <wp:posOffset>0</wp:posOffset>
            </wp:positionH>
            <wp:positionV relativeFrom="paragraph">
              <wp:posOffset>635</wp:posOffset>
            </wp:positionV>
            <wp:extent cx="7562850" cy="4726940"/>
            <wp:effectExtent l="0" t="0" r="0" b="0"/>
            <wp:wrapTopAndBottom/>
            <wp:docPr id="5" name="Drawing 3" descr="d2750c3982304eb04c6b9e0f4eb10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3" descr="d2750c3982304eb04c6b9e0f4eb10870.png"/>
                    <pic:cNvPicPr>
                      <a:picLocks noChangeAspect="1" noChangeArrowheads="1"/>
                    </pic:cNvPicPr>
                  </pic:nvPicPr>
                  <pic:blipFill>
                    <a:blip r:embed="rId6"/>
                    <a:stretch>
                      <a:fillRect/>
                    </a:stretch>
                  </pic:blipFill>
                  <pic:spPr bwMode="auto">
                    <a:xfrm>
                      <a:off x="0" y="0"/>
                      <a:ext cx="7562850" cy="4726940"/>
                    </a:xfrm>
                    <a:prstGeom prst="rect">
                      <a:avLst/>
                    </a:prstGeom>
                    <a:noFill/>
                  </pic:spPr>
                </pic:pic>
              </a:graphicData>
            </a:graphic>
          </wp:anchor>
        </w:drawing>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p>
      <w:pPr>
        <w:pStyle w:val="Normal"/>
        <w:bidi w:val="0"/>
        <w:spacing w:before="120" w:after="120"/>
        <w:jc w:val="center"/>
        <w:rPr/>
      </w:pPr>
      <w:r>
        <w:rPr/>
        <w:drawing>
          <wp:anchor behindDoc="0" distT="0" distB="0" distL="114935" distR="114935" simplePos="0" locked="0" layoutInCell="0" allowOverlap="1" relativeHeight="6">
            <wp:simplePos x="0" y="0"/>
            <wp:positionH relativeFrom="page">
              <wp:posOffset>0</wp:posOffset>
            </wp:positionH>
            <wp:positionV relativeFrom="paragraph">
              <wp:posOffset>635</wp:posOffset>
            </wp:positionV>
            <wp:extent cx="7562850" cy="4553585"/>
            <wp:effectExtent l="0" t="0" r="0" b="0"/>
            <wp:wrapTopAndBottom/>
            <wp:docPr id="6" name="Drawing 4" descr="83b2e264f74f1f41f8d775be7a3e9c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4" descr="83b2e264f74f1f41f8d775be7a3e9c6f.png"/>
                    <pic:cNvPicPr>
                      <a:picLocks noChangeAspect="1" noChangeArrowheads="1"/>
                    </pic:cNvPicPr>
                  </pic:nvPicPr>
                  <pic:blipFill>
                    <a:blip r:embed="rId7"/>
                    <a:srcRect l="0" t="1832" r="0" b="1832"/>
                    <a:stretch>
                      <a:fillRect/>
                    </a:stretch>
                  </pic:blipFill>
                  <pic:spPr bwMode="auto">
                    <a:xfrm>
                      <a:off x="0" y="0"/>
                      <a:ext cx="7562850" cy="4553585"/>
                    </a:xfrm>
                    <a:prstGeom prst="rect">
                      <a:avLst/>
                    </a:prstGeom>
                    <a:noFill/>
                  </pic:spPr>
                </pic:pic>
              </a:graphicData>
            </a:graphic>
          </wp:anchor>
        </w:drawing>
      </w:r>
    </w:p>
    <w:p>
      <w:pPr>
        <w:pStyle w:val="Normal"/>
        <w:bidi w:val="0"/>
        <w:spacing w:lineRule="auto" w:line="336" w:before="120" w:after="120"/>
        <w:ind w:hanging="0" w:left="0"/>
        <w:jc w:val="left"/>
        <w:rPr/>
      </w:pPr>
      <w:r>
        <w:rPr>
          <w:rFonts w:eastAsia="Open Sans" w:cs="Open Sans" w:ascii="Open Sans" w:hAnsi="Open Sans"/>
          <w:color w:val="00BF63"/>
          <w:sz w:val="24"/>
          <w:szCs w:val="24"/>
        </w:rPr>
        <w:t xml:space="preserve"> </w:t>
      </w:r>
    </w:p>
    <w:sectPr>
      <w:type w:val="nextPage"/>
      <w:pgSz w:w="11906" w:h="16838"/>
      <w:pgMar w:left="1440" w:right="1440" w:gutter="0" w:header="0" w:top="1440"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1"/>
    <w:family w:val="roman"/>
    <w:pitch w:val="variable"/>
  </w:font>
  <w:font w:name="Liberation Sans">
    <w:altName w:val="Arial"/>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Open Sans">
    <w:charset w:val="01"/>
    <w:family w:val="auto"/>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Bangers">
    <w:charset w:val="01"/>
    <w:family w:val="auto"/>
    <w:pitch w:val="variable"/>
    <w:embedRegular r:id="rId22" w:fontKey="{16014A78-CABC-4EF0-12AC-5CD89AEFDE16}"/>
  </w:font>
  <w:font w:name="Open Sans Bold">
    <w:charset w:val="01"/>
    <w:family w:val="auto"/>
    <w:pitch w:val="variable"/>
  </w:font>
  <w:font w:name="Symbol">
    <w:charset w:val="01"/>
    <w:family w:val="auto"/>
    <w:pitch w:val="variable"/>
    <w:embedRegular r:id="rId23" w:fontKey="{17014A78-CABC-4EF0-12AC-5CD89AEFDE17}"/>
  </w:font>
  <w:font w:name="Courier New">
    <w:charset w:val="01"/>
    <w:family w:val="modern"/>
    <w:pitch w:val="fixed"/>
    <w:embedRegular r:id="rId24" w:fontKey="{18014A78-CABC-4EF0-12AC-5CD89AEFDE18}"/>
    <w:embedBold r:id="rId25" w:fontKey="{19014A78-CABC-4EF0-12AC-5CD89AEFDE19}"/>
    <w:embedItalic r:id="rId26" w:fontKey="{1A014A78-CABC-4EF0-12AC-5CD89AEFDE1A}"/>
    <w:embedBoldItalic r:id="rId27" w:fontKey="{1B014A78-CABC-4EF0-12AC-5CD89AEFDE1B}"/>
  </w:font>
  <w:font w:name="Wingdings">
    <w:charset w:val="01"/>
    <w:family w:val="auto"/>
    <w:pitch w:val="variable"/>
    <w:embedRegular r:id="rId28" w:fontKey="{1C014A78-CABC-4EF0-12AC-5CD89AEFDE1C}"/>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95"/>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ongti SC" w:cs="Arial Unicode MS"/>
        <w:kern w:val="2"/>
        <w:sz w:val="22"/>
        <w:szCs w:val="24"/>
        <w:lang w:val="en-GB" w:eastAsia="zh-CN" w:bidi="hi-IN"/>
      </w:rPr>
    </w:rPrDefault>
    <w:pPrDefault>
      <w:pPr>
        <w:suppressAutoHyphens w:val="true"/>
      </w:pPr>
    </w:pPrDefault>
  </w:docDefaults>
  <w:style w:type="paragraph" w:styleId="Normal">
    <w:name w:val="Normal"/>
    <w:qFormat/>
    <w:pPr>
      <w:widowControl w:val="false"/>
      <w:bidi w:val="0"/>
    </w:pPr>
    <w:rPr>
      <w:rFonts w:ascii="Calibri" w:hAnsi="Calibri" w:eastAsia="Songti SC" w:cs="Arial Unicode MS"/>
      <w:color w:val="auto"/>
      <w:kern w:val="2"/>
      <w:sz w:val="22"/>
      <w:szCs w:val="24"/>
      <w:lang w:val="en-GB" w:eastAsia="zh-CN" w:bidi="hi-IN"/>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602</TotalTime>
  <Application>LibreOffice/24.8.2.1$MacOSX_X86_64 LibreOffice_project/0f794b6e29741098670a3b95d60478a65d05ef13</Application>
  <AppVersion>15.0000</AppVersion>
  <Pages>26</Pages>
  <Words>1423</Words>
  <Characters>7876</Characters>
  <CharactersWithSpaces>9394</CharactersWithSpaces>
  <Paragraphs>172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2025-01-19T15:19:09Z</dcterms:created>
  <dc:creator>Apache POI</dc:creator>
  <dc:description/>
  <dc:language>en-GB</dc:language>
  <cp:lastModifiedBy/>
  <dcterms:modified xsi:type="dcterms:W3CDTF">2025-01-23T08:25:10Z</dcterms:modified>
  <cp:revision>5</cp:revision>
  <dc:subject/>
  <dc:title/>
</cp:coreProperties>
</file>